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6E88A" w14:textId="1E09FBCA" w:rsidR="00BD1EB2" w:rsidRDefault="00BD1EB2">
      <w:pPr>
        <w:rPr>
          <w:highlight w:val="yellow"/>
        </w:rPr>
      </w:pPr>
    </w:p>
    <w:p w14:paraId="06D3DC44" w14:textId="77777777" w:rsidR="00BD1EB2" w:rsidRDefault="00BD1EB2">
      <w:pPr>
        <w:rPr>
          <w:highlight w:val="yellow"/>
        </w:rPr>
      </w:pPr>
    </w:p>
    <w:p w14:paraId="08B5BFEC" w14:textId="77777777" w:rsidR="00BD1EB2" w:rsidRDefault="00BD1EB2">
      <w:pPr>
        <w:rPr>
          <w:highlight w:val="yellow"/>
        </w:rPr>
      </w:pPr>
    </w:p>
    <w:p w14:paraId="3F908272" w14:textId="77777777" w:rsidR="00BD1EB2" w:rsidRDefault="00BD1EB2">
      <w:pPr>
        <w:rPr>
          <w:highlight w:val="yellow"/>
        </w:rPr>
      </w:pPr>
    </w:p>
    <w:p w14:paraId="0090D68C" w14:textId="77777777" w:rsidR="00BD1EB2" w:rsidRDefault="00BD1EB2">
      <w:pPr>
        <w:rPr>
          <w:highlight w:val="yellow"/>
        </w:rPr>
      </w:pPr>
      <w:bookmarkStart w:id="0" w:name="_gpdbyyanlg5i" w:colFirst="0" w:colLast="0"/>
      <w:bookmarkEnd w:id="0"/>
    </w:p>
    <w:tbl>
      <w:tblPr>
        <w:tblStyle w:val="a5"/>
        <w:tblW w:w="9076" w:type="dxa"/>
        <w:jc w:val="center"/>
        <w:tblLayout w:type="fixed"/>
        <w:tblLook w:val="0400" w:firstRow="0" w:lastRow="0" w:firstColumn="0" w:lastColumn="0" w:noHBand="0" w:noVBand="1"/>
      </w:tblPr>
      <w:tblGrid>
        <w:gridCol w:w="2949"/>
        <w:gridCol w:w="255"/>
        <w:gridCol w:w="825"/>
        <w:gridCol w:w="1844"/>
        <w:gridCol w:w="255"/>
        <w:gridCol w:w="2948"/>
      </w:tblGrid>
      <w:tr w:rsidR="00BD1EB2" w14:paraId="0191FD64" w14:textId="77777777">
        <w:trPr>
          <w:trHeight w:val="570"/>
          <w:jc w:val="center"/>
        </w:trPr>
        <w:tc>
          <w:tcPr>
            <w:tcW w:w="9075" w:type="dxa"/>
            <w:gridSpan w:val="6"/>
            <w:tcBorders>
              <w:right w:val="nil"/>
            </w:tcBorders>
            <w:shd w:val="clear" w:color="auto" w:fill="D9D9D9"/>
            <w:vAlign w:val="center"/>
          </w:tcPr>
          <w:p w14:paraId="4F8377A6" w14:textId="71C3AAD0" w:rsidR="00BD1EB2" w:rsidRDefault="00766870">
            <w:pPr>
              <w:jc w:val="center"/>
              <w:rPr>
                <w:rFonts w:ascii="Poppins Black" w:eastAsia="Poppins Black" w:hAnsi="Poppins Black" w:cs="Poppins Black"/>
                <w:sz w:val="48"/>
                <w:szCs w:val="48"/>
              </w:rPr>
            </w:pPr>
            <w:r>
              <w:rPr>
                <w:sz w:val="48"/>
                <w:szCs w:val="48"/>
                <w:lang w:val="en"/>
              </w:rPr>
              <w:t>ROUND OF 16</w:t>
            </w:r>
          </w:p>
        </w:tc>
      </w:tr>
      <w:tr w:rsidR="00BD1EB2" w14:paraId="4EC6095E" w14:textId="77777777">
        <w:trPr>
          <w:trHeight w:val="834"/>
          <w:jc w:val="center"/>
        </w:trPr>
        <w:tc>
          <w:tcPr>
            <w:tcW w:w="2948" w:type="dxa"/>
            <w:vMerge w:val="restart"/>
            <w:tcBorders>
              <w:left w:val="nil"/>
            </w:tcBorders>
            <w:shd w:val="clear" w:color="auto" w:fill="EFEFEF"/>
            <w:vAlign w:val="center"/>
          </w:tcPr>
          <w:p w14:paraId="58B29B5A" w14:textId="77777777" w:rsidR="00BD1EB2" w:rsidRDefault="004E55FF">
            <w:pPr>
              <w:spacing w:after="75"/>
              <w:jc w:val="center"/>
              <w:rPr>
                <w:rFonts w:ascii="Poppins" w:eastAsia="Poppins" w:hAnsi="Poppins" w:cs="Poppins"/>
                <w:b/>
                <w:color w:val="FFFFFF"/>
                <w:sz w:val="26"/>
                <w:szCs w:val="26"/>
              </w:rPr>
            </w:pPr>
            <w:r>
              <w:rPr>
                <w:rFonts w:ascii="Poppins" w:eastAsia="Poppins" w:hAnsi="Poppins" w:cs="Poppins"/>
                <w:b/>
                <w:noProof/>
                <w:color w:val="FFFFFF"/>
                <w:sz w:val="26"/>
                <w:szCs w:val="26"/>
              </w:rPr>
              <w:drawing>
                <wp:inline distT="114300" distB="114300" distL="114300" distR="114300" wp14:anchorId="058FD415" wp14:editId="79C7D755">
                  <wp:extent cx="1080000" cy="1077769"/>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80000" cy="1077769"/>
                          </a:xfrm>
                          <a:prstGeom prst="rect">
                            <a:avLst/>
                          </a:prstGeom>
                          <a:ln/>
                        </pic:spPr>
                      </pic:pic>
                    </a:graphicData>
                  </a:graphic>
                </wp:inline>
              </w:drawing>
            </w:r>
          </w:p>
        </w:tc>
        <w:tc>
          <w:tcPr>
            <w:tcW w:w="255" w:type="dxa"/>
            <w:vMerge w:val="restart"/>
            <w:tcBorders>
              <w:top w:val="nil"/>
              <w:left w:val="nil"/>
              <w:bottom w:val="nil"/>
              <w:right w:val="nil"/>
            </w:tcBorders>
            <w:shd w:val="clear" w:color="auto" w:fill="EFEFEF"/>
            <w:vAlign w:val="center"/>
          </w:tcPr>
          <w:p w14:paraId="56FEA41C" w14:textId="77777777" w:rsidR="00BD1EB2" w:rsidRDefault="00BD1EB2">
            <w:pPr>
              <w:spacing w:after="75"/>
              <w:jc w:val="center"/>
              <w:rPr>
                <w:rFonts w:ascii="Poppins" w:eastAsia="Poppins" w:hAnsi="Poppins" w:cs="Poppins"/>
                <w:sz w:val="24"/>
                <w:szCs w:val="24"/>
              </w:rPr>
            </w:pPr>
          </w:p>
        </w:tc>
        <w:tc>
          <w:tcPr>
            <w:tcW w:w="825" w:type="dxa"/>
            <w:tcBorders>
              <w:top w:val="nil"/>
              <w:left w:val="nil"/>
              <w:bottom w:val="single" w:sz="12" w:space="0" w:color="000000"/>
              <w:right w:val="nil"/>
            </w:tcBorders>
            <w:shd w:val="clear" w:color="auto" w:fill="EFEFEF"/>
            <w:vAlign w:val="center"/>
          </w:tcPr>
          <w:p w14:paraId="01EAB85E" w14:textId="77777777" w:rsidR="00BD1EB2" w:rsidRDefault="004E55FF">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029CD071" wp14:editId="54F53C91">
                  <wp:extent cx="341097" cy="341097"/>
                  <wp:effectExtent l="0" t="0" r="0" b="0"/>
                  <wp:docPr id="3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
                          <a:srcRect/>
                          <a:stretch>
                            <a:fillRect/>
                          </a:stretch>
                        </pic:blipFill>
                        <pic:spPr>
                          <a:xfrm>
                            <a:off x="0" y="0"/>
                            <a:ext cx="341097" cy="341097"/>
                          </a:xfrm>
                          <a:prstGeom prst="rect">
                            <a:avLst/>
                          </a:prstGeom>
                          <a:ln/>
                        </pic:spPr>
                      </pic:pic>
                    </a:graphicData>
                  </a:graphic>
                </wp:inline>
              </w:drawing>
            </w:r>
          </w:p>
        </w:tc>
        <w:tc>
          <w:tcPr>
            <w:tcW w:w="1844" w:type="dxa"/>
            <w:tcBorders>
              <w:top w:val="nil"/>
              <w:left w:val="nil"/>
              <w:bottom w:val="single" w:sz="12" w:space="0" w:color="000000"/>
              <w:right w:val="nil"/>
            </w:tcBorders>
            <w:shd w:val="clear" w:color="auto" w:fill="EFEFEF"/>
            <w:vAlign w:val="center"/>
          </w:tcPr>
          <w:p w14:paraId="24AF9ABC" w14:textId="77777777" w:rsidR="00BD1EB2" w:rsidRDefault="004E55FF">
            <w:pPr>
              <w:tabs>
                <w:tab w:val="left" w:pos="426"/>
              </w:tabs>
              <w:rPr>
                <w:rFonts w:ascii="Poppins" w:eastAsia="Poppins" w:hAnsi="Poppins" w:cs="Poppins"/>
                <w:b/>
              </w:rPr>
            </w:pPr>
            <w:r>
              <w:rPr>
                <w:b/>
                <w:lang w:val="en"/>
              </w:rPr>
              <w:t>August 18</w:t>
            </w:r>
          </w:p>
        </w:tc>
        <w:tc>
          <w:tcPr>
            <w:tcW w:w="255" w:type="dxa"/>
            <w:vMerge w:val="restart"/>
            <w:tcBorders>
              <w:left w:val="nil"/>
            </w:tcBorders>
            <w:shd w:val="clear" w:color="auto" w:fill="EFEFEF"/>
            <w:vAlign w:val="center"/>
          </w:tcPr>
          <w:p w14:paraId="7FCFD4B2" w14:textId="77777777" w:rsidR="00BD1EB2" w:rsidRDefault="00BD1EB2">
            <w:pPr>
              <w:spacing w:after="75"/>
              <w:jc w:val="center"/>
              <w:rPr>
                <w:rFonts w:ascii="Poppins" w:eastAsia="Poppins" w:hAnsi="Poppins" w:cs="Poppins"/>
                <w:sz w:val="24"/>
                <w:szCs w:val="24"/>
              </w:rPr>
            </w:pPr>
          </w:p>
        </w:tc>
        <w:tc>
          <w:tcPr>
            <w:tcW w:w="2948" w:type="dxa"/>
            <w:vMerge w:val="restart"/>
            <w:tcBorders>
              <w:right w:val="nil"/>
            </w:tcBorders>
            <w:shd w:val="clear" w:color="auto" w:fill="EFEFEF"/>
            <w:vAlign w:val="center"/>
          </w:tcPr>
          <w:p w14:paraId="631F9C8F" w14:textId="77777777" w:rsidR="00BD1EB2" w:rsidRDefault="004E55FF">
            <w:pPr>
              <w:spacing w:after="75"/>
              <w:ind w:right="45"/>
              <w:jc w:val="center"/>
              <w:rPr>
                <w:rFonts w:ascii="Poppins ExtraBold" w:eastAsia="Poppins ExtraBold" w:hAnsi="Poppins ExtraBold" w:cs="Poppins ExtraBold"/>
                <w:sz w:val="28"/>
                <w:szCs w:val="28"/>
              </w:rPr>
            </w:pPr>
            <w:r>
              <w:rPr>
                <w:rFonts w:ascii="Poppins ExtraBold" w:eastAsia="Poppins ExtraBold" w:hAnsi="Poppins ExtraBold" w:cs="Poppins ExtraBold"/>
                <w:noProof/>
                <w:sz w:val="28"/>
                <w:szCs w:val="28"/>
              </w:rPr>
              <w:drawing>
                <wp:inline distT="114300" distB="114300" distL="114300" distR="114300" wp14:anchorId="5F216563" wp14:editId="1F3B6839">
                  <wp:extent cx="1080000" cy="1077769"/>
                  <wp:effectExtent l="0" t="0" r="0" b="0"/>
                  <wp:docPr id="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9"/>
                          <a:srcRect/>
                          <a:stretch>
                            <a:fillRect/>
                          </a:stretch>
                        </pic:blipFill>
                        <pic:spPr>
                          <a:xfrm>
                            <a:off x="0" y="0"/>
                            <a:ext cx="1080000" cy="1077769"/>
                          </a:xfrm>
                          <a:prstGeom prst="rect">
                            <a:avLst/>
                          </a:prstGeom>
                          <a:ln/>
                        </pic:spPr>
                      </pic:pic>
                    </a:graphicData>
                  </a:graphic>
                </wp:inline>
              </w:drawing>
            </w:r>
          </w:p>
        </w:tc>
      </w:tr>
      <w:tr w:rsidR="00BD1EB2" w14:paraId="170B0CD5" w14:textId="77777777">
        <w:trPr>
          <w:trHeight w:val="825"/>
          <w:jc w:val="center"/>
        </w:trPr>
        <w:tc>
          <w:tcPr>
            <w:tcW w:w="2948" w:type="dxa"/>
            <w:vMerge/>
            <w:tcBorders>
              <w:left w:val="nil"/>
              <w:bottom w:val="nil"/>
            </w:tcBorders>
            <w:shd w:val="clear" w:color="auto" w:fill="EFEFEF"/>
            <w:vAlign w:val="center"/>
          </w:tcPr>
          <w:p w14:paraId="1E6238D0" w14:textId="77777777" w:rsidR="00BD1EB2" w:rsidRDefault="00BD1EB2">
            <w:pPr>
              <w:jc w:val="center"/>
              <w:rPr>
                <w:rFonts w:ascii="Poppins" w:eastAsia="Poppins" w:hAnsi="Poppins" w:cs="Poppins"/>
                <w:b/>
                <w:color w:val="FFFFFF"/>
                <w:sz w:val="26"/>
                <w:szCs w:val="26"/>
                <w:highlight w:val="yellow"/>
              </w:rPr>
            </w:pPr>
          </w:p>
        </w:tc>
        <w:tc>
          <w:tcPr>
            <w:tcW w:w="255" w:type="dxa"/>
            <w:vMerge/>
            <w:tcBorders>
              <w:top w:val="nil"/>
              <w:left w:val="nil"/>
              <w:bottom w:val="nil"/>
              <w:right w:val="nil"/>
            </w:tcBorders>
            <w:shd w:val="clear" w:color="auto" w:fill="EFEFEF"/>
            <w:vAlign w:val="center"/>
          </w:tcPr>
          <w:p w14:paraId="392A38FD" w14:textId="77777777" w:rsidR="00BD1EB2" w:rsidRDefault="00BD1EB2">
            <w:pPr>
              <w:jc w:val="center"/>
              <w:rPr>
                <w:rFonts w:ascii="Poppins" w:eastAsia="Poppins" w:hAnsi="Poppins" w:cs="Poppins"/>
                <w:b/>
                <w:color w:val="FFFFFF"/>
                <w:sz w:val="26"/>
                <w:szCs w:val="26"/>
                <w:highlight w:val="yellow"/>
              </w:rPr>
            </w:pPr>
          </w:p>
        </w:tc>
        <w:tc>
          <w:tcPr>
            <w:tcW w:w="825" w:type="dxa"/>
            <w:tcBorders>
              <w:top w:val="single" w:sz="12" w:space="0" w:color="000000"/>
              <w:left w:val="nil"/>
              <w:bottom w:val="single" w:sz="12" w:space="0" w:color="000000"/>
              <w:right w:val="nil"/>
            </w:tcBorders>
            <w:shd w:val="clear" w:color="auto" w:fill="EFEFEF"/>
            <w:vAlign w:val="center"/>
          </w:tcPr>
          <w:p w14:paraId="23D908F2" w14:textId="77777777" w:rsidR="00BD1EB2" w:rsidRDefault="004E55FF">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451A23B4" wp14:editId="16D897CB">
                  <wp:extent cx="354873" cy="354873"/>
                  <wp:effectExtent l="0" t="0" r="0" b="0"/>
                  <wp:docPr id="4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354873" cy="354873"/>
                          </a:xfrm>
                          <a:prstGeom prst="rect">
                            <a:avLst/>
                          </a:prstGeom>
                          <a:ln/>
                        </pic:spPr>
                      </pic:pic>
                    </a:graphicData>
                  </a:graphic>
                </wp:inline>
              </w:drawing>
            </w:r>
          </w:p>
        </w:tc>
        <w:tc>
          <w:tcPr>
            <w:tcW w:w="1844" w:type="dxa"/>
            <w:tcBorders>
              <w:top w:val="single" w:sz="12" w:space="0" w:color="000000"/>
              <w:left w:val="nil"/>
              <w:bottom w:val="single" w:sz="12" w:space="0" w:color="000000"/>
              <w:right w:val="nil"/>
            </w:tcBorders>
            <w:shd w:val="clear" w:color="auto" w:fill="EFEFEF"/>
            <w:vAlign w:val="center"/>
          </w:tcPr>
          <w:p w14:paraId="5838E6E2" w14:textId="0CFAFF9D" w:rsidR="00BD1EB2" w:rsidRDefault="00991DA7">
            <w:pPr>
              <w:tabs>
                <w:tab w:val="left" w:pos="426"/>
              </w:tabs>
              <w:rPr>
                <w:rFonts w:ascii="Poppins" w:eastAsia="Poppins" w:hAnsi="Poppins" w:cs="Poppins"/>
                <w:b/>
              </w:rPr>
            </w:pPr>
            <w:r>
              <w:rPr>
                <w:b/>
                <w:lang w:val="en"/>
              </w:rPr>
              <w:t>8</w:t>
            </w:r>
            <w:r w:rsidR="004E55FF">
              <w:rPr>
                <w:b/>
                <w:lang w:val="en"/>
              </w:rPr>
              <w:t xml:space="preserve"> PM E</w:t>
            </w:r>
            <w:r>
              <w:rPr>
                <w:b/>
                <w:lang w:val="en"/>
              </w:rPr>
              <w:t>D</w:t>
            </w:r>
            <w:r w:rsidR="004E55FF">
              <w:rPr>
                <w:b/>
                <w:lang w:val="en"/>
              </w:rPr>
              <w:t>T</w:t>
            </w:r>
          </w:p>
        </w:tc>
        <w:tc>
          <w:tcPr>
            <w:tcW w:w="255" w:type="dxa"/>
            <w:vMerge/>
            <w:tcBorders>
              <w:left w:val="nil"/>
            </w:tcBorders>
            <w:shd w:val="clear" w:color="auto" w:fill="EFEFEF"/>
            <w:vAlign w:val="center"/>
          </w:tcPr>
          <w:p w14:paraId="19FE4412" w14:textId="77777777" w:rsidR="00BD1EB2" w:rsidRDefault="00BD1EB2">
            <w:pPr>
              <w:jc w:val="center"/>
              <w:rPr>
                <w:rFonts w:ascii="Poppins" w:eastAsia="Poppins" w:hAnsi="Poppins" w:cs="Poppins"/>
                <w:b/>
                <w:color w:val="FFFFFF"/>
                <w:sz w:val="26"/>
                <w:szCs w:val="26"/>
                <w:highlight w:val="yellow"/>
              </w:rPr>
            </w:pPr>
          </w:p>
        </w:tc>
        <w:tc>
          <w:tcPr>
            <w:tcW w:w="2948" w:type="dxa"/>
            <w:vMerge/>
            <w:tcBorders>
              <w:right w:val="nil"/>
            </w:tcBorders>
            <w:shd w:val="clear" w:color="auto" w:fill="EFEFEF"/>
            <w:vAlign w:val="center"/>
          </w:tcPr>
          <w:p w14:paraId="4A862375" w14:textId="77777777" w:rsidR="00BD1EB2" w:rsidRDefault="00BD1EB2">
            <w:pPr>
              <w:jc w:val="center"/>
              <w:rPr>
                <w:rFonts w:ascii="Poppins" w:eastAsia="Poppins" w:hAnsi="Poppins" w:cs="Poppins"/>
                <w:b/>
                <w:color w:val="FFFFFF"/>
                <w:sz w:val="26"/>
                <w:szCs w:val="26"/>
                <w:highlight w:val="yellow"/>
              </w:rPr>
            </w:pPr>
          </w:p>
        </w:tc>
      </w:tr>
      <w:tr w:rsidR="00BD1EB2" w14:paraId="51FE7132" w14:textId="77777777">
        <w:trPr>
          <w:trHeight w:val="165"/>
          <w:jc w:val="center"/>
        </w:trPr>
        <w:tc>
          <w:tcPr>
            <w:tcW w:w="2948" w:type="dxa"/>
            <w:tcBorders>
              <w:top w:val="nil"/>
              <w:left w:val="nil"/>
            </w:tcBorders>
            <w:shd w:val="clear" w:color="auto" w:fill="EFEFEF"/>
            <w:vAlign w:val="center"/>
          </w:tcPr>
          <w:p w14:paraId="1DF80C3E" w14:textId="77777777" w:rsidR="00BD1EB2" w:rsidRDefault="004E55FF">
            <w:pPr>
              <w:ind w:left="-141" w:right="-89"/>
              <w:jc w:val="center"/>
              <w:rPr>
                <w:rFonts w:ascii="Poppins ExtraBold" w:eastAsia="Poppins ExtraBold" w:hAnsi="Poppins ExtraBold" w:cs="Poppins ExtraBold"/>
                <w:sz w:val="28"/>
                <w:szCs w:val="28"/>
              </w:rPr>
            </w:pPr>
            <w:r>
              <w:rPr>
                <w:sz w:val="28"/>
                <w:szCs w:val="28"/>
                <w:lang w:val="en"/>
              </w:rPr>
              <w:t>LD ALAJUELENSE</w:t>
            </w:r>
          </w:p>
          <w:p w14:paraId="4FFA573A" w14:textId="77777777" w:rsidR="00BD1EB2" w:rsidRDefault="004E55FF">
            <w:pPr>
              <w:ind w:left="-141" w:right="-89"/>
              <w:jc w:val="center"/>
              <w:rPr>
                <w:rFonts w:ascii="Poppins ExtraBold" w:eastAsia="Poppins ExtraBold" w:hAnsi="Poppins ExtraBold" w:cs="Poppins ExtraBold"/>
                <w:sz w:val="30"/>
                <w:szCs w:val="30"/>
              </w:rPr>
            </w:pPr>
            <w:r>
              <w:rPr>
                <w:sz w:val="28"/>
                <w:szCs w:val="28"/>
                <w:lang w:val="en"/>
              </w:rPr>
              <w:t>(CRC)</w:t>
            </w:r>
          </w:p>
        </w:tc>
        <w:tc>
          <w:tcPr>
            <w:tcW w:w="255" w:type="dxa"/>
            <w:tcBorders>
              <w:top w:val="nil"/>
              <w:left w:val="nil"/>
              <w:bottom w:val="nil"/>
              <w:right w:val="nil"/>
            </w:tcBorders>
            <w:shd w:val="clear" w:color="auto" w:fill="EFEFEF"/>
            <w:vAlign w:val="center"/>
          </w:tcPr>
          <w:p w14:paraId="51F12875" w14:textId="77777777" w:rsidR="00BD1EB2" w:rsidRDefault="00BD1EB2">
            <w:pPr>
              <w:spacing w:after="75"/>
              <w:jc w:val="center"/>
              <w:rPr>
                <w:rFonts w:ascii="Poppins" w:eastAsia="Poppins" w:hAnsi="Poppins" w:cs="Poppins"/>
                <w:color w:val="FFFFFF"/>
                <w:sz w:val="26"/>
                <w:szCs w:val="26"/>
              </w:rPr>
            </w:pPr>
          </w:p>
        </w:tc>
        <w:tc>
          <w:tcPr>
            <w:tcW w:w="825" w:type="dxa"/>
            <w:tcBorders>
              <w:top w:val="single" w:sz="12" w:space="0" w:color="000000"/>
              <w:left w:val="nil"/>
              <w:bottom w:val="nil"/>
              <w:right w:val="nil"/>
            </w:tcBorders>
            <w:shd w:val="clear" w:color="auto" w:fill="EFEFEF"/>
            <w:vAlign w:val="center"/>
          </w:tcPr>
          <w:p w14:paraId="2BA9E8EC" w14:textId="77777777" w:rsidR="00BD1EB2" w:rsidRDefault="004E55FF">
            <w:pPr>
              <w:jc w:val="right"/>
              <w:rPr>
                <w:rFonts w:ascii="Poppins" w:eastAsia="Poppins" w:hAnsi="Poppins" w:cs="Poppins"/>
                <w:sz w:val="34"/>
                <w:szCs w:val="34"/>
              </w:rPr>
            </w:pPr>
            <w:r>
              <w:rPr>
                <w:rFonts w:ascii="Poppins" w:eastAsia="Poppins" w:hAnsi="Poppins" w:cs="Poppins"/>
                <w:b/>
                <w:noProof/>
                <w:sz w:val="20"/>
                <w:szCs w:val="20"/>
              </w:rPr>
              <w:drawing>
                <wp:inline distT="114300" distB="114300" distL="114300" distR="114300" wp14:anchorId="0E4413B3" wp14:editId="64B48268">
                  <wp:extent cx="407103" cy="407103"/>
                  <wp:effectExtent l="0" t="0" r="0" b="0"/>
                  <wp:docPr id="5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407103" cy="407103"/>
                          </a:xfrm>
                          <a:prstGeom prst="rect">
                            <a:avLst/>
                          </a:prstGeom>
                          <a:ln/>
                        </pic:spPr>
                      </pic:pic>
                    </a:graphicData>
                  </a:graphic>
                </wp:inline>
              </w:drawing>
            </w:r>
          </w:p>
        </w:tc>
        <w:tc>
          <w:tcPr>
            <w:tcW w:w="1844" w:type="dxa"/>
            <w:tcBorders>
              <w:top w:val="single" w:sz="12" w:space="0" w:color="000000"/>
              <w:left w:val="nil"/>
              <w:bottom w:val="nil"/>
              <w:right w:val="nil"/>
            </w:tcBorders>
            <w:shd w:val="clear" w:color="auto" w:fill="EFEFEF"/>
            <w:vAlign w:val="center"/>
          </w:tcPr>
          <w:p w14:paraId="30596619" w14:textId="77777777" w:rsidR="00BD1EB2" w:rsidRDefault="004E55FF">
            <w:pPr>
              <w:ind w:right="-195"/>
              <w:rPr>
                <w:rFonts w:ascii="Poppins SemiBold" w:eastAsia="Poppins SemiBold" w:hAnsi="Poppins SemiBold" w:cs="Poppins SemiBold"/>
                <w:sz w:val="18"/>
                <w:szCs w:val="18"/>
              </w:rPr>
            </w:pPr>
            <w:r>
              <w:rPr>
                <w:b/>
                <w:sz w:val="20"/>
                <w:szCs w:val="20"/>
                <w:lang w:val="en"/>
              </w:rPr>
              <w:t>Ricardo Saprissa Aymá</w:t>
            </w:r>
          </w:p>
        </w:tc>
        <w:tc>
          <w:tcPr>
            <w:tcW w:w="255" w:type="dxa"/>
            <w:tcBorders>
              <w:left w:val="nil"/>
            </w:tcBorders>
            <w:shd w:val="clear" w:color="auto" w:fill="EFEFEF"/>
            <w:vAlign w:val="center"/>
          </w:tcPr>
          <w:p w14:paraId="70AEA80B" w14:textId="77777777" w:rsidR="00BD1EB2" w:rsidRDefault="00BD1EB2">
            <w:pPr>
              <w:spacing w:after="75"/>
              <w:jc w:val="center"/>
              <w:rPr>
                <w:rFonts w:ascii="Poppins" w:eastAsia="Poppins" w:hAnsi="Poppins" w:cs="Poppins"/>
                <w:color w:val="FFFFFF"/>
                <w:sz w:val="26"/>
                <w:szCs w:val="26"/>
              </w:rPr>
            </w:pPr>
          </w:p>
        </w:tc>
        <w:tc>
          <w:tcPr>
            <w:tcW w:w="2948" w:type="dxa"/>
            <w:tcBorders>
              <w:right w:val="nil"/>
            </w:tcBorders>
            <w:shd w:val="clear" w:color="auto" w:fill="EFEFEF"/>
            <w:vAlign w:val="center"/>
          </w:tcPr>
          <w:p w14:paraId="77719B77" w14:textId="277B804D" w:rsidR="00BD1EB2" w:rsidRDefault="00766870">
            <w:pPr>
              <w:spacing w:after="75"/>
              <w:ind w:right="52"/>
              <w:jc w:val="center"/>
              <w:rPr>
                <w:rFonts w:ascii="Poppins ExtraBold" w:eastAsia="Poppins ExtraBold" w:hAnsi="Poppins ExtraBold" w:cs="Poppins ExtraBold"/>
                <w:sz w:val="30"/>
                <w:szCs w:val="30"/>
              </w:rPr>
            </w:pPr>
            <w:r>
              <w:rPr>
                <w:sz w:val="30"/>
                <w:szCs w:val="30"/>
                <w:lang w:val="en"/>
              </w:rPr>
              <w:t>ALIANZA FC</w:t>
            </w:r>
          </w:p>
          <w:p w14:paraId="5C660C9B" w14:textId="77777777" w:rsidR="00BD1EB2" w:rsidRDefault="004E55FF">
            <w:pPr>
              <w:spacing w:after="75"/>
              <w:ind w:right="52"/>
              <w:jc w:val="center"/>
              <w:rPr>
                <w:rFonts w:ascii="Poppins ExtraBold" w:eastAsia="Poppins ExtraBold" w:hAnsi="Poppins ExtraBold" w:cs="Poppins ExtraBold"/>
                <w:sz w:val="30"/>
                <w:szCs w:val="30"/>
              </w:rPr>
            </w:pPr>
            <w:r>
              <w:rPr>
                <w:sz w:val="30"/>
                <w:szCs w:val="30"/>
                <w:lang w:val="en"/>
              </w:rPr>
              <w:t>(PAN)</w:t>
            </w:r>
          </w:p>
        </w:tc>
      </w:tr>
    </w:tbl>
    <w:p w14:paraId="294971AB" w14:textId="258F16DE" w:rsidR="00BD1EB2" w:rsidRPr="00991DA7" w:rsidRDefault="004E55FF">
      <w:pPr>
        <w:pStyle w:val="Title"/>
        <w:rPr>
          <w:b/>
          <w:sz w:val="20"/>
          <w:szCs w:val="20"/>
          <w:lang w:val="es-ES"/>
        </w:rPr>
      </w:pPr>
      <w:bookmarkStart w:id="1" w:name="_j7fluv4h571r" w:colFirst="0" w:colLast="0"/>
      <w:bookmarkEnd w:id="1"/>
      <w:r w:rsidRPr="00991DA7">
        <w:rPr>
          <w:b/>
          <w:sz w:val="28"/>
          <w:szCs w:val="28"/>
          <w:lang w:val="es-ES"/>
        </w:rPr>
        <w:t>LD Alajuelense vs. FC Al</w:t>
      </w:r>
      <w:r w:rsidR="00991DA7" w:rsidRPr="00991DA7">
        <w:rPr>
          <w:b/>
          <w:sz w:val="28"/>
          <w:szCs w:val="28"/>
          <w:lang w:val="es-ES"/>
        </w:rPr>
        <w:t>ianza</w:t>
      </w:r>
      <w:r w:rsidR="00991DA7">
        <w:rPr>
          <w:b/>
          <w:sz w:val="28"/>
          <w:szCs w:val="28"/>
          <w:lang w:val="es-ES"/>
        </w:rPr>
        <w:t xml:space="preserve"> FC</w:t>
      </w:r>
    </w:p>
    <w:p w14:paraId="019A732F" w14:textId="690B7542" w:rsidR="00BD1EB2" w:rsidRPr="00991DA7" w:rsidRDefault="000230C0">
      <w:pPr>
        <w:spacing w:after="200" w:line="240" w:lineRule="auto"/>
        <w:rPr>
          <w:rFonts w:ascii="Poppins" w:eastAsia="Poppins" w:hAnsi="Poppins" w:cs="Poppins"/>
          <w:b/>
          <w:sz w:val="20"/>
          <w:szCs w:val="20"/>
          <w:lang w:val="en-US"/>
        </w:rPr>
      </w:pPr>
      <w:r w:rsidRPr="000230C0">
        <w:rPr>
          <w:b/>
          <w:sz w:val="20"/>
          <w:szCs w:val="20"/>
          <w:lang w:val="en"/>
        </w:rPr>
        <w:t>THEY WILL FACE EACH OTHER FOR THE FIRST TIME IN THE SCL:</w:t>
      </w:r>
    </w:p>
    <w:p w14:paraId="0E49B92D" w14:textId="11396D4E" w:rsidR="000230C0" w:rsidRPr="00991DA7" w:rsidRDefault="000230C0">
      <w:pPr>
        <w:spacing w:after="200"/>
        <w:rPr>
          <w:rFonts w:ascii="Poppins" w:eastAsia="Poppins" w:hAnsi="Poppins" w:cs="Poppins"/>
          <w:b/>
          <w:sz w:val="20"/>
          <w:szCs w:val="20"/>
          <w:lang w:val="en-US"/>
        </w:rPr>
      </w:pPr>
      <w:r>
        <w:rPr>
          <w:b/>
          <w:sz w:val="20"/>
          <w:szCs w:val="20"/>
          <w:lang w:val="en"/>
        </w:rPr>
        <w:t xml:space="preserve">In the SCL, costa Rican teams have achieved 11 wins, 1 draw and 1 loss against rivals from Panama. </w:t>
      </w:r>
    </w:p>
    <w:p w14:paraId="62C2E771" w14:textId="77777777" w:rsidR="000230C0" w:rsidRPr="00991DA7" w:rsidRDefault="000230C0">
      <w:pPr>
        <w:spacing w:after="200"/>
        <w:rPr>
          <w:rFonts w:ascii="Poppins" w:eastAsia="Poppins" w:hAnsi="Poppins" w:cs="Poppins"/>
          <w:b/>
          <w:sz w:val="20"/>
          <w:szCs w:val="20"/>
          <w:lang w:val="en-US"/>
        </w:rPr>
      </w:pPr>
      <w:r>
        <w:rPr>
          <w:b/>
          <w:sz w:val="20"/>
          <w:szCs w:val="20"/>
          <w:lang w:val="en"/>
        </w:rPr>
        <w:t>Series between teams from Costa Rica and Panama in the SCL:</w:t>
      </w:r>
    </w:p>
    <w:p w14:paraId="74B8EEE3" w14:textId="36F36FC4" w:rsidR="00BD1EB2" w:rsidRDefault="004E55FF">
      <w:pPr>
        <w:spacing w:after="200"/>
        <w:rPr>
          <w:rFonts w:ascii="Poppins" w:eastAsia="Poppins" w:hAnsi="Poppins" w:cs="Poppins"/>
          <w:sz w:val="20"/>
          <w:szCs w:val="20"/>
        </w:rPr>
      </w:pPr>
      <w:r>
        <w:rPr>
          <w:sz w:val="20"/>
          <w:szCs w:val="20"/>
          <w:lang w:val="en"/>
        </w:rPr>
        <w:t xml:space="preserve"> </w:t>
      </w:r>
      <w:r w:rsidRPr="00991DA7">
        <w:rPr>
          <w:sz w:val="20"/>
          <w:szCs w:val="20"/>
          <w:lang w:val="es-ES"/>
        </w:rPr>
        <w:t>Universit</w:t>
      </w:r>
      <w:r w:rsidR="00766870" w:rsidRPr="00991DA7">
        <w:rPr>
          <w:sz w:val="20"/>
          <w:szCs w:val="20"/>
          <w:lang w:val="es-ES"/>
        </w:rPr>
        <w:t>ario</w:t>
      </w:r>
      <w:r w:rsidRPr="00991DA7">
        <w:rPr>
          <w:sz w:val="20"/>
          <w:szCs w:val="20"/>
          <w:lang w:val="es-ES"/>
        </w:rPr>
        <w:t xml:space="preserve"> PAN vs. Santos de Guápiles CRC (QF 2017), Árabe Unido PAN vs. Santos de Guápiles CRC (SF 2017), Universitario PAN vs. Herediano CRC (QF 2018), </w:t>
      </w:r>
      <w:r w:rsidR="00766870" w:rsidRPr="00991DA7">
        <w:rPr>
          <w:sz w:val="20"/>
          <w:szCs w:val="20"/>
          <w:lang w:val="es-ES"/>
        </w:rPr>
        <w:t>Arabe Unido</w:t>
      </w:r>
      <w:r w:rsidRPr="00991DA7">
        <w:rPr>
          <w:sz w:val="20"/>
          <w:szCs w:val="20"/>
          <w:lang w:val="es-ES"/>
        </w:rPr>
        <w:t xml:space="preserve"> PAN vs. Herediano CRC (SF 2018), CAI PAN vs. Saprissa CRC (QF 2019), Alajuelense CRC vs. San Francisco PAN (R16 2020) and Plaza Amador PAN vs. Santos de Guápiles CRC (R16 2021).</w:t>
      </w:r>
    </w:p>
    <w:p w14:paraId="7B807DAC" w14:textId="77777777" w:rsidR="00BD1EB2" w:rsidRDefault="00BD1EB2">
      <w:pPr>
        <w:ind w:left="720"/>
        <w:rPr>
          <w:rFonts w:ascii="Poppins" w:eastAsia="Poppins" w:hAnsi="Poppins" w:cs="Poppins"/>
          <w:sz w:val="20"/>
          <w:szCs w:val="20"/>
          <w:highlight w:val="yellow"/>
        </w:rPr>
      </w:pPr>
    </w:p>
    <w:p w14:paraId="0B621970" w14:textId="77777777" w:rsidR="00BD1EB2" w:rsidRPr="00991DA7" w:rsidRDefault="004E55FF">
      <w:pPr>
        <w:jc w:val="center"/>
        <w:rPr>
          <w:b/>
          <w:sz w:val="28"/>
          <w:szCs w:val="28"/>
          <w:lang w:val="en-US"/>
        </w:rPr>
      </w:pPr>
      <w:r>
        <w:rPr>
          <w:b/>
          <w:noProof/>
          <w:sz w:val="28"/>
          <w:szCs w:val="28"/>
          <w:lang w:val="en"/>
        </w:rPr>
        <w:drawing>
          <wp:inline distT="114300" distB="114300" distL="114300" distR="114300" wp14:anchorId="7BFBBB73" wp14:editId="03532BA8">
            <wp:extent cx="288000" cy="288000"/>
            <wp:effectExtent l="0" t="0" r="0" b="0"/>
            <wp:docPr id="27"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7"/>
                    <a:srcRect/>
                    <a:stretch>
                      <a:fillRect/>
                    </a:stretch>
                  </pic:blipFill>
                  <pic:spPr>
                    <a:xfrm>
                      <a:off x="0" y="0"/>
                      <a:ext cx="288000" cy="288000"/>
                    </a:xfrm>
                    <a:prstGeom prst="rect">
                      <a:avLst/>
                    </a:prstGeom>
                    <a:ln/>
                  </pic:spPr>
                </pic:pic>
              </a:graphicData>
            </a:graphic>
          </wp:inline>
        </w:drawing>
      </w:r>
      <w:r>
        <w:rPr>
          <w:b/>
          <w:sz w:val="28"/>
          <w:szCs w:val="28"/>
          <w:lang w:val="en"/>
        </w:rPr>
        <w:t>LD ALAJUELENSE</w:t>
      </w:r>
    </w:p>
    <w:p w14:paraId="4D768B2B" w14:textId="3BCCA4AA" w:rsidR="00BD1EB2" w:rsidRPr="00991DA7" w:rsidRDefault="00BD1EB2">
      <w:pPr>
        <w:pStyle w:val="Title"/>
        <w:spacing w:before="200"/>
        <w:rPr>
          <w:sz w:val="20"/>
          <w:szCs w:val="20"/>
          <w:lang w:val="en-US"/>
        </w:rPr>
      </w:pPr>
      <w:bookmarkStart w:id="2" w:name="_2gep7zedcnt2" w:colFirst="0" w:colLast="0"/>
      <w:bookmarkEnd w:id="2"/>
    </w:p>
    <w:p w14:paraId="57C5D446" w14:textId="06D79960" w:rsidR="00BD1EB2" w:rsidRPr="00991DA7" w:rsidRDefault="000230C0">
      <w:pPr>
        <w:shd w:val="clear" w:color="auto" w:fill="FFFFFF"/>
        <w:spacing w:before="200"/>
        <w:ind w:right="667"/>
        <w:rPr>
          <w:rFonts w:ascii="Poppins" w:eastAsia="Poppins" w:hAnsi="Poppins" w:cs="Poppins"/>
          <w:sz w:val="20"/>
          <w:szCs w:val="20"/>
          <w:lang w:val="en-US"/>
        </w:rPr>
      </w:pPr>
      <w:r>
        <w:rPr>
          <w:b/>
          <w:sz w:val="20"/>
          <w:szCs w:val="20"/>
          <w:lang w:val="en"/>
        </w:rPr>
        <w:t>PARTICIPATIONS IN THE SCL</w:t>
      </w:r>
      <w:r w:rsidR="004E55FF">
        <w:rPr>
          <w:b/>
          <w:sz w:val="20"/>
          <w:szCs w:val="20"/>
          <w:lang w:val="en"/>
        </w:rPr>
        <w:t xml:space="preserve">: </w:t>
      </w:r>
      <w:r w:rsidR="004E55FF">
        <w:rPr>
          <w:sz w:val="20"/>
          <w:szCs w:val="20"/>
          <w:lang w:val="en"/>
        </w:rPr>
        <w:t>4 (2017, 2020, 2021, 2022).</w:t>
      </w:r>
    </w:p>
    <w:p w14:paraId="1823A403" w14:textId="799BDEB4" w:rsidR="000521B6" w:rsidRPr="00991DA7" w:rsidRDefault="000521B6" w:rsidP="000521B6">
      <w:pPr>
        <w:spacing w:before="200"/>
        <w:rPr>
          <w:rFonts w:ascii="Poppins Light" w:eastAsia="Poppins Light" w:hAnsi="Poppins Light" w:cs="Poppins Light"/>
          <w:sz w:val="20"/>
          <w:szCs w:val="20"/>
          <w:lang w:val="en-US"/>
        </w:rPr>
      </w:pPr>
      <w:r>
        <w:rPr>
          <w:b/>
          <w:sz w:val="20"/>
          <w:szCs w:val="20"/>
          <w:lang w:val="en"/>
        </w:rPr>
        <w:t xml:space="preserve">Champion in 2020 after defeating Deportivo Saprissa in the final imposing </w:t>
      </w:r>
      <w:r w:rsidR="00250AA4">
        <w:rPr>
          <w:b/>
          <w:sz w:val="20"/>
          <w:szCs w:val="20"/>
          <w:lang w:val="en"/>
        </w:rPr>
        <w:t xml:space="preserve">a </w:t>
      </w:r>
      <w:r w:rsidR="00250AA4">
        <w:rPr>
          <w:sz w:val="20"/>
          <w:szCs w:val="20"/>
          <w:lang w:val="en"/>
        </w:rPr>
        <w:t>record</w:t>
      </w:r>
      <w:r>
        <w:rPr>
          <w:sz w:val="20"/>
          <w:szCs w:val="20"/>
          <w:lang w:val="en"/>
        </w:rPr>
        <w:t xml:space="preserve"> of 4 wins and 1 draw, GF-9 GC-3. </w:t>
      </w:r>
    </w:p>
    <w:p w14:paraId="5B6D7199" w14:textId="3367F82F" w:rsidR="00BD1EB2" w:rsidRPr="00991DA7" w:rsidRDefault="004E55FF">
      <w:pPr>
        <w:shd w:val="clear" w:color="auto" w:fill="FFFFFF"/>
        <w:spacing w:before="200"/>
        <w:ind w:right="667"/>
        <w:rPr>
          <w:rFonts w:ascii="Poppins" w:eastAsia="Poppins" w:hAnsi="Poppins" w:cs="Poppins"/>
          <w:sz w:val="20"/>
          <w:szCs w:val="20"/>
          <w:lang w:val="en-US"/>
        </w:rPr>
      </w:pPr>
      <w:r w:rsidRPr="000230C0">
        <w:rPr>
          <w:b/>
          <w:sz w:val="20"/>
          <w:szCs w:val="20"/>
          <w:lang w:val="en"/>
        </w:rPr>
        <w:t xml:space="preserve">RECORD IN SCL: </w:t>
      </w:r>
      <w:r w:rsidR="00766870">
        <w:rPr>
          <w:sz w:val="20"/>
          <w:szCs w:val="20"/>
          <w:lang w:val="en"/>
        </w:rPr>
        <w:t>GP</w:t>
      </w:r>
      <w:r w:rsidRPr="000230C0">
        <w:rPr>
          <w:sz w:val="20"/>
          <w:szCs w:val="20"/>
          <w:lang w:val="en"/>
        </w:rPr>
        <w:t xml:space="preserve">-11 </w:t>
      </w:r>
      <w:r w:rsidR="00766870">
        <w:rPr>
          <w:sz w:val="20"/>
          <w:szCs w:val="20"/>
          <w:lang w:val="en"/>
        </w:rPr>
        <w:t>W</w:t>
      </w:r>
      <w:r w:rsidRPr="000230C0">
        <w:rPr>
          <w:sz w:val="20"/>
          <w:szCs w:val="20"/>
          <w:lang w:val="en"/>
        </w:rPr>
        <w:t xml:space="preserve">-5 </w:t>
      </w:r>
      <w:r w:rsidR="00766870">
        <w:rPr>
          <w:sz w:val="20"/>
          <w:szCs w:val="20"/>
          <w:lang w:val="en"/>
        </w:rPr>
        <w:t>D</w:t>
      </w:r>
      <w:r w:rsidRPr="000230C0">
        <w:rPr>
          <w:sz w:val="20"/>
          <w:szCs w:val="20"/>
          <w:lang w:val="en"/>
        </w:rPr>
        <w:t xml:space="preserve">-4 </w:t>
      </w:r>
      <w:r w:rsidR="00766870">
        <w:rPr>
          <w:sz w:val="20"/>
          <w:szCs w:val="20"/>
          <w:lang w:val="en"/>
        </w:rPr>
        <w:t>L</w:t>
      </w:r>
      <w:r w:rsidRPr="000230C0">
        <w:rPr>
          <w:sz w:val="20"/>
          <w:szCs w:val="20"/>
          <w:lang w:val="en"/>
        </w:rPr>
        <w:t>-2 (GF-16 G</w:t>
      </w:r>
      <w:r w:rsidR="00766870">
        <w:rPr>
          <w:sz w:val="20"/>
          <w:szCs w:val="20"/>
          <w:lang w:val="en"/>
        </w:rPr>
        <w:t>A</w:t>
      </w:r>
      <w:r w:rsidRPr="000230C0">
        <w:rPr>
          <w:sz w:val="20"/>
          <w:szCs w:val="20"/>
          <w:lang w:val="en"/>
        </w:rPr>
        <w:t>-10).</w:t>
      </w:r>
    </w:p>
    <w:p w14:paraId="10ABD134" w14:textId="3DD54C8E" w:rsidR="00BD1EB2" w:rsidRDefault="004E55FF">
      <w:pPr>
        <w:shd w:val="clear" w:color="auto" w:fill="FFFFFF"/>
        <w:spacing w:before="200"/>
        <w:ind w:right="667"/>
        <w:rPr>
          <w:rFonts w:ascii="Poppins" w:eastAsia="Poppins" w:hAnsi="Poppins" w:cs="Poppins"/>
          <w:sz w:val="20"/>
          <w:szCs w:val="20"/>
        </w:rPr>
      </w:pPr>
      <w:r w:rsidRPr="00991DA7">
        <w:rPr>
          <w:b/>
          <w:sz w:val="20"/>
          <w:szCs w:val="20"/>
          <w:lang w:val="es-ES"/>
        </w:rPr>
        <w:t xml:space="preserve">TOP SCORERS: </w:t>
      </w:r>
      <w:r w:rsidRPr="00991DA7">
        <w:rPr>
          <w:sz w:val="20"/>
          <w:szCs w:val="20"/>
          <w:lang w:val="es-ES"/>
        </w:rPr>
        <w:t>Álvaro Saborío, Alonso Martínez (CRC) 2.</w:t>
      </w:r>
    </w:p>
    <w:p w14:paraId="2A856A78" w14:textId="49D53FF5" w:rsidR="00BD1EB2" w:rsidRDefault="000230C0">
      <w:pPr>
        <w:shd w:val="clear" w:color="auto" w:fill="FFFFFF"/>
        <w:spacing w:before="200"/>
        <w:ind w:right="667"/>
        <w:rPr>
          <w:rFonts w:ascii="Poppins" w:eastAsia="Poppins" w:hAnsi="Poppins" w:cs="Poppins"/>
          <w:sz w:val="20"/>
          <w:szCs w:val="20"/>
        </w:rPr>
      </w:pPr>
      <w:r w:rsidRPr="00991DA7">
        <w:rPr>
          <w:b/>
          <w:sz w:val="20"/>
          <w:szCs w:val="20"/>
        </w:rPr>
        <w:t>ASSISTS LEADER</w:t>
      </w:r>
      <w:r w:rsidR="004E55FF" w:rsidRPr="00991DA7">
        <w:rPr>
          <w:b/>
          <w:sz w:val="20"/>
          <w:szCs w:val="20"/>
        </w:rPr>
        <w:t xml:space="preserve">: </w:t>
      </w:r>
      <w:r w:rsidR="004E55FF" w:rsidRPr="00991DA7">
        <w:rPr>
          <w:sz w:val="20"/>
          <w:szCs w:val="20"/>
        </w:rPr>
        <w:t xml:space="preserve">Alonso Martinez (CRC), Marcel Hernandez (CUB), Alexander </w:t>
      </w:r>
      <w:proofErr w:type="spellStart"/>
      <w:r w:rsidR="004E55FF" w:rsidRPr="00991DA7">
        <w:rPr>
          <w:sz w:val="20"/>
          <w:szCs w:val="20"/>
        </w:rPr>
        <w:t>Lopez</w:t>
      </w:r>
      <w:proofErr w:type="spellEnd"/>
      <w:r w:rsidR="004E55FF" w:rsidRPr="00991DA7">
        <w:rPr>
          <w:sz w:val="20"/>
          <w:szCs w:val="20"/>
        </w:rPr>
        <w:t xml:space="preserve"> (HON) 2.</w:t>
      </w:r>
    </w:p>
    <w:p w14:paraId="5B52485F" w14:textId="686AD964" w:rsidR="00BD1EB2" w:rsidRDefault="000230C0">
      <w:pPr>
        <w:shd w:val="clear" w:color="auto" w:fill="FFFFFF"/>
        <w:spacing w:before="200"/>
        <w:ind w:right="667"/>
        <w:rPr>
          <w:rFonts w:ascii="Poppins" w:eastAsia="Poppins" w:hAnsi="Poppins" w:cs="Poppins"/>
          <w:sz w:val="20"/>
          <w:szCs w:val="20"/>
          <w:highlight w:val="yellow"/>
        </w:rPr>
      </w:pPr>
      <w:r w:rsidRPr="00991DA7">
        <w:rPr>
          <w:b/>
          <w:sz w:val="20"/>
          <w:szCs w:val="20"/>
        </w:rPr>
        <w:t>PLAYERS WITH THE MOST MATCHES</w:t>
      </w:r>
      <w:r w:rsidR="00766870" w:rsidRPr="00991DA7">
        <w:rPr>
          <w:b/>
          <w:sz w:val="20"/>
          <w:szCs w:val="20"/>
        </w:rPr>
        <w:t xml:space="preserve"> PLAYED</w:t>
      </w:r>
      <w:r w:rsidR="004E55FF" w:rsidRPr="00991DA7">
        <w:rPr>
          <w:b/>
          <w:sz w:val="20"/>
          <w:szCs w:val="20"/>
        </w:rPr>
        <w:t>:</w:t>
      </w:r>
      <w:r w:rsidR="004E55FF" w:rsidRPr="00991DA7">
        <w:rPr>
          <w:sz w:val="20"/>
          <w:szCs w:val="20"/>
        </w:rPr>
        <w:t xml:space="preserve"> Leonel Moreira (CRC), Alexander López (HON), Carlos Mora (CRC) 8, Bernald Alfaro (CRC), Fernán Faerrón (CRC), Alonso Martínez (CRC), Bryan Ruiz (CRC) 6. </w:t>
      </w:r>
    </w:p>
    <w:p w14:paraId="7EAF48FD" w14:textId="32391876" w:rsidR="00BD1EB2" w:rsidRPr="00991DA7" w:rsidRDefault="004E55FF">
      <w:pPr>
        <w:shd w:val="clear" w:color="auto" w:fill="FFFFFF"/>
        <w:spacing w:before="200"/>
        <w:ind w:right="667"/>
        <w:rPr>
          <w:rFonts w:ascii="Poppins" w:eastAsia="Poppins" w:hAnsi="Poppins" w:cs="Poppins"/>
          <w:sz w:val="20"/>
          <w:szCs w:val="20"/>
          <w:lang w:val="en-US"/>
        </w:rPr>
      </w:pPr>
      <w:r>
        <w:rPr>
          <w:b/>
          <w:sz w:val="20"/>
          <w:szCs w:val="20"/>
          <w:lang w:val="en"/>
        </w:rPr>
        <w:t>SAVE</w:t>
      </w:r>
      <w:r w:rsidR="00766870">
        <w:rPr>
          <w:b/>
          <w:sz w:val="20"/>
          <w:szCs w:val="20"/>
          <w:lang w:val="en"/>
        </w:rPr>
        <w:t>S</w:t>
      </w:r>
      <w:r>
        <w:rPr>
          <w:b/>
          <w:sz w:val="20"/>
          <w:szCs w:val="20"/>
          <w:lang w:val="en"/>
        </w:rPr>
        <w:t>:</w:t>
      </w:r>
      <w:r>
        <w:rPr>
          <w:sz w:val="20"/>
          <w:szCs w:val="20"/>
          <w:lang w:val="en"/>
        </w:rPr>
        <w:t xml:space="preserve"> 31. </w:t>
      </w:r>
      <w:r>
        <w:rPr>
          <w:lang w:val="en"/>
        </w:rPr>
        <w:t xml:space="preserve"> </w:t>
      </w:r>
      <w:r>
        <w:rPr>
          <w:b/>
          <w:sz w:val="20"/>
          <w:szCs w:val="20"/>
          <w:lang w:val="en"/>
        </w:rPr>
        <w:t>GOALKEEPERS:</w:t>
      </w:r>
      <w:r>
        <w:rPr>
          <w:sz w:val="20"/>
          <w:szCs w:val="20"/>
          <w:lang w:val="en"/>
        </w:rPr>
        <w:t xml:space="preserve"> Leonel Moreira (CRC) 22, Mauricio Vargas (CRC) 5, Adonis Pineda (CRC) 4. </w:t>
      </w:r>
      <w:r>
        <w:rPr>
          <w:lang w:val="en"/>
        </w:rPr>
        <w:t xml:space="preserve"> </w:t>
      </w:r>
      <w:r w:rsidR="00766870">
        <w:rPr>
          <w:b/>
          <w:sz w:val="20"/>
          <w:szCs w:val="20"/>
          <w:lang w:val="en"/>
        </w:rPr>
        <w:t>CLEAN SHEETS</w:t>
      </w:r>
      <w:r w:rsidRPr="001B152F">
        <w:rPr>
          <w:b/>
          <w:sz w:val="20"/>
          <w:szCs w:val="20"/>
          <w:lang w:val="en"/>
        </w:rPr>
        <w:t>:</w:t>
      </w:r>
      <w:r w:rsidRPr="001B152F">
        <w:rPr>
          <w:sz w:val="20"/>
          <w:szCs w:val="20"/>
          <w:lang w:val="en"/>
        </w:rPr>
        <w:t xml:space="preserve"> 4.</w:t>
      </w:r>
    </w:p>
    <w:p w14:paraId="25900201" w14:textId="76902077" w:rsidR="00BD1EB2" w:rsidRPr="00991DA7" w:rsidRDefault="004E55FF">
      <w:pPr>
        <w:shd w:val="clear" w:color="auto" w:fill="FFFFFF"/>
        <w:spacing w:before="200"/>
        <w:ind w:right="667"/>
        <w:rPr>
          <w:rFonts w:ascii="Poppins" w:eastAsia="Poppins" w:hAnsi="Poppins" w:cs="Poppins"/>
          <w:sz w:val="20"/>
          <w:szCs w:val="20"/>
          <w:lang w:val="en-US"/>
        </w:rPr>
      </w:pPr>
      <w:r w:rsidRPr="000230C0">
        <w:rPr>
          <w:b/>
          <w:sz w:val="20"/>
          <w:szCs w:val="20"/>
          <w:lang w:val="en"/>
        </w:rPr>
        <w:lastRenderedPageBreak/>
        <w:t xml:space="preserve">RECORD IN KNOCKOUT STAGES: </w:t>
      </w:r>
      <w:r w:rsidR="00766870">
        <w:rPr>
          <w:sz w:val="20"/>
          <w:szCs w:val="20"/>
          <w:lang w:val="en"/>
        </w:rPr>
        <w:t>GP</w:t>
      </w:r>
      <w:r w:rsidRPr="000230C0">
        <w:rPr>
          <w:sz w:val="20"/>
          <w:szCs w:val="20"/>
          <w:lang w:val="en"/>
        </w:rPr>
        <w:t xml:space="preserve">-5 </w:t>
      </w:r>
      <w:r w:rsidR="00766870">
        <w:rPr>
          <w:sz w:val="20"/>
          <w:szCs w:val="20"/>
          <w:lang w:val="en"/>
        </w:rPr>
        <w:t>W</w:t>
      </w:r>
      <w:r w:rsidRPr="000230C0">
        <w:rPr>
          <w:sz w:val="20"/>
          <w:szCs w:val="20"/>
          <w:lang w:val="en"/>
        </w:rPr>
        <w:t xml:space="preserve">-1 </w:t>
      </w:r>
      <w:r w:rsidR="00766870">
        <w:rPr>
          <w:sz w:val="20"/>
          <w:szCs w:val="20"/>
          <w:lang w:val="en"/>
        </w:rPr>
        <w:t>D</w:t>
      </w:r>
      <w:r w:rsidRPr="000230C0">
        <w:rPr>
          <w:sz w:val="20"/>
          <w:szCs w:val="20"/>
          <w:lang w:val="en"/>
        </w:rPr>
        <w:t xml:space="preserve">-2 </w:t>
      </w:r>
      <w:r w:rsidR="00766870">
        <w:rPr>
          <w:sz w:val="20"/>
          <w:szCs w:val="20"/>
          <w:lang w:val="en"/>
        </w:rPr>
        <w:t>L</w:t>
      </w:r>
      <w:r w:rsidRPr="000230C0">
        <w:rPr>
          <w:sz w:val="20"/>
          <w:szCs w:val="20"/>
          <w:lang w:val="en"/>
        </w:rPr>
        <w:t>-2 (GF-4 G</w:t>
      </w:r>
      <w:r w:rsidR="00766870">
        <w:rPr>
          <w:sz w:val="20"/>
          <w:szCs w:val="20"/>
          <w:lang w:val="en"/>
        </w:rPr>
        <w:t>A</w:t>
      </w:r>
      <w:r w:rsidRPr="000230C0">
        <w:rPr>
          <w:sz w:val="20"/>
          <w:szCs w:val="20"/>
          <w:lang w:val="en"/>
        </w:rPr>
        <w:t>-6).</w:t>
      </w:r>
    </w:p>
    <w:p w14:paraId="20A9B004" w14:textId="3124F57B" w:rsidR="00BD1EB2" w:rsidRPr="00991DA7" w:rsidRDefault="004E55FF">
      <w:pPr>
        <w:shd w:val="clear" w:color="auto" w:fill="FFFFFF"/>
        <w:spacing w:before="200"/>
        <w:ind w:right="667"/>
        <w:rPr>
          <w:rFonts w:ascii="Poppins" w:eastAsia="Poppins" w:hAnsi="Poppins" w:cs="Poppins"/>
          <w:sz w:val="20"/>
          <w:szCs w:val="20"/>
          <w:lang w:val="en-US"/>
        </w:rPr>
      </w:pPr>
      <w:r>
        <w:rPr>
          <w:b/>
          <w:sz w:val="20"/>
          <w:szCs w:val="20"/>
          <w:lang w:val="en"/>
        </w:rPr>
        <w:t xml:space="preserve">SCORERS </w:t>
      </w:r>
      <w:r w:rsidR="000230C0">
        <w:rPr>
          <w:b/>
          <w:sz w:val="20"/>
          <w:szCs w:val="20"/>
          <w:lang w:val="en"/>
        </w:rPr>
        <w:t>IN THE KNOCKOUT STAGES</w:t>
      </w:r>
      <w:r>
        <w:rPr>
          <w:b/>
          <w:sz w:val="20"/>
          <w:szCs w:val="20"/>
          <w:lang w:val="en"/>
        </w:rPr>
        <w:t xml:space="preserve">: </w:t>
      </w:r>
      <w:r>
        <w:rPr>
          <w:sz w:val="20"/>
          <w:szCs w:val="20"/>
          <w:lang w:val="en"/>
        </w:rPr>
        <w:t xml:space="preserve">Alonso Martínez (CRC), Johan Venegas (CRC) and Jurguens Montenegro (CRC). In addition, </w:t>
      </w:r>
      <w:r w:rsidR="000230C0">
        <w:rPr>
          <w:sz w:val="20"/>
          <w:szCs w:val="20"/>
          <w:lang w:val="en"/>
        </w:rPr>
        <w:t>an</w:t>
      </w:r>
      <w:r>
        <w:rPr>
          <w:sz w:val="20"/>
          <w:szCs w:val="20"/>
          <w:lang w:val="en"/>
        </w:rPr>
        <w:t xml:space="preserve"> own goal </w:t>
      </w:r>
      <w:r w:rsidR="000230C0">
        <w:rPr>
          <w:sz w:val="20"/>
          <w:szCs w:val="20"/>
          <w:lang w:val="en"/>
        </w:rPr>
        <w:t xml:space="preserve">in favor </w:t>
      </w:r>
      <w:r>
        <w:rPr>
          <w:sz w:val="20"/>
          <w:szCs w:val="20"/>
          <w:lang w:val="en"/>
        </w:rPr>
        <w:t>of Adrián De Lemos de Guastatoya in R16 2021.</w:t>
      </w:r>
    </w:p>
    <w:p w14:paraId="28D24027" w14:textId="25D77538" w:rsidR="00BD1EB2" w:rsidRPr="00991DA7" w:rsidRDefault="004E55FF">
      <w:pPr>
        <w:shd w:val="clear" w:color="auto" w:fill="FFFFFF"/>
        <w:spacing w:before="200"/>
        <w:ind w:right="667"/>
        <w:rPr>
          <w:rFonts w:ascii="Poppins" w:eastAsia="Poppins" w:hAnsi="Poppins" w:cs="Poppins"/>
          <w:sz w:val="20"/>
          <w:szCs w:val="20"/>
          <w:lang w:val="en-US"/>
        </w:rPr>
      </w:pPr>
      <w:r>
        <w:rPr>
          <w:b/>
          <w:sz w:val="20"/>
          <w:szCs w:val="20"/>
          <w:lang w:val="en"/>
        </w:rPr>
        <w:t>A</w:t>
      </w:r>
      <w:r w:rsidR="00991DA7">
        <w:rPr>
          <w:b/>
          <w:sz w:val="20"/>
          <w:szCs w:val="20"/>
          <w:lang w:val="en"/>
        </w:rPr>
        <w:t>SSISTS</w:t>
      </w:r>
      <w:r w:rsidR="00766870">
        <w:rPr>
          <w:b/>
          <w:sz w:val="20"/>
          <w:szCs w:val="20"/>
          <w:lang w:val="en"/>
        </w:rPr>
        <w:t xml:space="preserve"> </w:t>
      </w:r>
      <w:r w:rsidR="000230C0">
        <w:rPr>
          <w:b/>
          <w:sz w:val="20"/>
          <w:szCs w:val="20"/>
          <w:lang w:val="en"/>
        </w:rPr>
        <w:t>IN THE KNOCKOUT STAGES</w:t>
      </w:r>
      <w:r>
        <w:rPr>
          <w:b/>
          <w:sz w:val="20"/>
          <w:szCs w:val="20"/>
          <w:lang w:val="en"/>
        </w:rPr>
        <w:t>:</w:t>
      </w:r>
      <w:r>
        <w:rPr>
          <w:sz w:val="20"/>
          <w:szCs w:val="20"/>
          <w:lang w:val="en"/>
        </w:rPr>
        <w:t xml:space="preserve"> Marcel Hernández (CUB) 2, Bryan Ruiz (CRC) 1.</w:t>
      </w:r>
    </w:p>
    <w:p w14:paraId="0F339B02" w14:textId="329390BD" w:rsidR="000521B6" w:rsidRPr="00991DA7" w:rsidRDefault="000521B6">
      <w:pPr>
        <w:shd w:val="clear" w:color="auto" w:fill="FFFFFF"/>
        <w:spacing w:before="200"/>
        <w:ind w:right="667"/>
        <w:rPr>
          <w:rFonts w:ascii="Poppins" w:eastAsia="Poppins" w:hAnsi="Poppins" w:cs="Poppins"/>
          <w:b/>
          <w:sz w:val="20"/>
          <w:szCs w:val="20"/>
          <w:lang w:val="en-US"/>
        </w:rPr>
      </w:pPr>
      <w:r>
        <w:rPr>
          <w:b/>
          <w:sz w:val="20"/>
          <w:szCs w:val="20"/>
          <w:lang w:val="en"/>
        </w:rPr>
        <w:t>LD ALAJUELENSE</w:t>
      </w:r>
      <w:r w:rsidR="00766870">
        <w:rPr>
          <w:b/>
          <w:sz w:val="20"/>
          <w:szCs w:val="20"/>
          <w:lang w:val="en"/>
        </w:rPr>
        <w:t>:</w:t>
      </w:r>
      <w:r>
        <w:rPr>
          <w:b/>
          <w:sz w:val="20"/>
          <w:szCs w:val="20"/>
          <w:lang w:val="en"/>
        </w:rPr>
        <w:t xml:space="preserve"> has been eliminated twice in the knockout stages by CD Olimpia of Honduras in 2017 and Guastatoya of Guatemala in 2021, qualified once to the next phase defeating San Francisco of Panama to match úni</w:t>
      </w:r>
      <w:r w:rsidR="002D4F75">
        <w:rPr>
          <w:b/>
          <w:sz w:val="20"/>
          <w:szCs w:val="20"/>
          <w:lang w:val="en"/>
        </w:rPr>
        <w:t xml:space="preserve">co in 2020. </w:t>
      </w:r>
    </w:p>
    <w:p w14:paraId="1DB1D136" w14:textId="3CB37BF5" w:rsidR="00DA6E98" w:rsidRPr="00991DA7" w:rsidRDefault="004E55FF" w:rsidP="00DA6E98">
      <w:pPr>
        <w:spacing w:before="200" w:after="200"/>
        <w:rPr>
          <w:rFonts w:ascii="Poppins" w:eastAsia="Poppins" w:hAnsi="Poppins" w:cs="Poppins"/>
          <w:sz w:val="20"/>
          <w:szCs w:val="20"/>
          <w:lang w:val="en-US"/>
        </w:rPr>
      </w:pPr>
      <w:r>
        <w:rPr>
          <w:b/>
          <w:sz w:val="20"/>
          <w:szCs w:val="20"/>
          <w:lang w:val="en"/>
        </w:rPr>
        <w:t>PENALT</w:t>
      </w:r>
      <w:r w:rsidR="00766870">
        <w:rPr>
          <w:b/>
          <w:sz w:val="20"/>
          <w:szCs w:val="20"/>
          <w:lang w:val="en"/>
        </w:rPr>
        <w:t>Y DEFINITIONS</w:t>
      </w:r>
      <w:r>
        <w:rPr>
          <w:b/>
          <w:sz w:val="20"/>
          <w:szCs w:val="20"/>
          <w:lang w:val="en"/>
        </w:rPr>
        <w:t xml:space="preserve"> SCL: </w:t>
      </w:r>
      <w:r>
        <w:rPr>
          <w:sz w:val="20"/>
          <w:szCs w:val="20"/>
          <w:lang w:val="en"/>
        </w:rPr>
        <w:t>1.</w:t>
      </w:r>
      <w:r>
        <w:rPr>
          <w:b/>
          <w:sz w:val="20"/>
          <w:szCs w:val="20"/>
          <w:lang w:val="en"/>
        </w:rPr>
        <w:t xml:space="preserve"> WON: </w:t>
      </w:r>
      <w:r>
        <w:rPr>
          <w:sz w:val="20"/>
          <w:szCs w:val="20"/>
          <w:lang w:val="en"/>
        </w:rPr>
        <w:t>1.</w:t>
      </w:r>
      <w:r>
        <w:rPr>
          <w:lang w:val="en"/>
        </w:rPr>
        <w:t xml:space="preserve"> </w:t>
      </w:r>
      <w:r>
        <w:rPr>
          <w:b/>
          <w:sz w:val="20"/>
          <w:szCs w:val="20"/>
          <w:lang w:val="en"/>
        </w:rPr>
        <w:t xml:space="preserve"> LOST: </w:t>
      </w:r>
      <w:r>
        <w:rPr>
          <w:sz w:val="20"/>
          <w:szCs w:val="20"/>
          <w:lang w:val="en"/>
        </w:rPr>
        <w:t xml:space="preserve">0. </w:t>
      </w:r>
    </w:p>
    <w:p w14:paraId="4FDDD4F8" w14:textId="5F12E634" w:rsidR="00BD1EB2" w:rsidRPr="00991DA7" w:rsidRDefault="004E55FF" w:rsidP="00DA6E98">
      <w:pPr>
        <w:spacing w:before="200" w:after="200"/>
        <w:rPr>
          <w:rFonts w:ascii="Poppins" w:eastAsia="Poppins" w:hAnsi="Poppins" w:cs="Poppins"/>
          <w:sz w:val="20"/>
          <w:szCs w:val="20"/>
          <w:lang w:val="en-US"/>
        </w:rPr>
      </w:pPr>
      <w:r>
        <w:rPr>
          <w:sz w:val="20"/>
          <w:szCs w:val="20"/>
          <w:lang w:val="en"/>
        </w:rPr>
        <w:t xml:space="preserve">Victoria </w:t>
      </w:r>
      <w:r w:rsidR="002D4F75">
        <w:rPr>
          <w:sz w:val="20"/>
          <w:szCs w:val="20"/>
          <w:lang w:val="en"/>
        </w:rPr>
        <w:t>(</w:t>
      </w:r>
      <w:r>
        <w:rPr>
          <w:sz w:val="20"/>
          <w:szCs w:val="20"/>
          <w:lang w:val="en"/>
        </w:rPr>
        <w:t>5-4</w:t>
      </w:r>
      <w:r w:rsidR="002D4F75">
        <w:rPr>
          <w:sz w:val="20"/>
          <w:szCs w:val="20"/>
          <w:lang w:val="en"/>
        </w:rPr>
        <w:t>)</w:t>
      </w:r>
      <w:r>
        <w:rPr>
          <w:sz w:val="20"/>
          <w:szCs w:val="20"/>
          <w:lang w:val="en"/>
        </w:rPr>
        <w:t xml:space="preserve"> vs. Olimpia (HON) in the penalty shootout series </w:t>
      </w:r>
      <w:r w:rsidR="002D4F75">
        <w:rPr>
          <w:sz w:val="20"/>
          <w:szCs w:val="20"/>
          <w:lang w:val="en"/>
        </w:rPr>
        <w:t>after drawing</w:t>
      </w:r>
      <w:r>
        <w:rPr>
          <w:sz w:val="20"/>
          <w:szCs w:val="20"/>
          <w:lang w:val="en"/>
        </w:rPr>
        <w:t xml:space="preserve"> 0-0 in the single match of the 2020 Semi-Finals.</w:t>
      </w:r>
    </w:p>
    <w:p w14:paraId="0C3FFBDF" w14:textId="5F24D1A8" w:rsidR="00BD1EB2" w:rsidRPr="00991DA7" w:rsidRDefault="002D4F75">
      <w:pPr>
        <w:spacing w:before="200"/>
        <w:rPr>
          <w:rFonts w:ascii="Poppins" w:eastAsia="Poppins" w:hAnsi="Poppins" w:cs="Poppins"/>
          <w:sz w:val="20"/>
          <w:szCs w:val="20"/>
          <w:lang w:val="en-US"/>
        </w:rPr>
      </w:pPr>
      <w:r>
        <w:rPr>
          <w:b/>
          <w:sz w:val="20"/>
          <w:szCs w:val="20"/>
          <w:lang w:val="en"/>
        </w:rPr>
        <w:t>LD ALAJUELENSE</w:t>
      </w:r>
      <w:r w:rsidR="004E55FF">
        <w:rPr>
          <w:b/>
          <w:sz w:val="20"/>
          <w:szCs w:val="20"/>
          <w:lang w:val="en"/>
        </w:rPr>
        <w:t xml:space="preserve">: </w:t>
      </w:r>
      <w:r>
        <w:rPr>
          <w:sz w:val="20"/>
          <w:szCs w:val="20"/>
          <w:lang w:val="en"/>
        </w:rPr>
        <w:t>Has scored goals in</w:t>
      </w:r>
      <w:r w:rsidR="004E55FF">
        <w:rPr>
          <w:sz w:val="20"/>
          <w:szCs w:val="20"/>
          <w:lang w:val="en"/>
        </w:rPr>
        <w:t xml:space="preserve"> 8 games, </w:t>
      </w:r>
      <w:r>
        <w:rPr>
          <w:sz w:val="20"/>
          <w:szCs w:val="20"/>
          <w:lang w:val="en"/>
        </w:rPr>
        <w:t xml:space="preserve">in </w:t>
      </w:r>
      <w:r w:rsidR="004E55FF">
        <w:rPr>
          <w:sz w:val="20"/>
          <w:szCs w:val="20"/>
          <w:lang w:val="en"/>
        </w:rPr>
        <w:t xml:space="preserve">3 matches he could not score goals, 4 undefeated fences, </w:t>
      </w:r>
      <w:r>
        <w:rPr>
          <w:sz w:val="20"/>
          <w:szCs w:val="20"/>
          <w:lang w:val="en"/>
        </w:rPr>
        <w:t xml:space="preserve">conceded goals in </w:t>
      </w:r>
      <w:r w:rsidR="004E55FF">
        <w:rPr>
          <w:sz w:val="20"/>
          <w:szCs w:val="20"/>
          <w:lang w:val="en"/>
        </w:rPr>
        <w:t xml:space="preserve">7 </w:t>
      </w:r>
      <w:r>
        <w:rPr>
          <w:sz w:val="20"/>
          <w:szCs w:val="20"/>
          <w:lang w:val="en"/>
        </w:rPr>
        <w:t>games</w:t>
      </w:r>
      <w:r w:rsidR="004E55FF">
        <w:rPr>
          <w:sz w:val="20"/>
          <w:szCs w:val="20"/>
          <w:lang w:val="en"/>
        </w:rPr>
        <w:t xml:space="preserve"> and </w:t>
      </w:r>
      <w:r>
        <w:rPr>
          <w:sz w:val="20"/>
          <w:szCs w:val="20"/>
          <w:lang w:val="en"/>
        </w:rPr>
        <w:t>drew once</w:t>
      </w:r>
      <w:r w:rsidR="004E55FF">
        <w:rPr>
          <w:sz w:val="20"/>
          <w:szCs w:val="20"/>
          <w:lang w:val="en"/>
        </w:rPr>
        <w:t xml:space="preserve"> 0-0.</w:t>
      </w:r>
    </w:p>
    <w:p w14:paraId="0DAE6252" w14:textId="1F0A14CD" w:rsidR="00BD1EB2" w:rsidRPr="00991DA7" w:rsidRDefault="002D4F75">
      <w:pPr>
        <w:spacing w:before="200"/>
        <w:rPr>
          <w:rFonts w:ascii="Poppins" w:eastAsia="Poppins" w:hAnsi="Poppins" w:cs="Poppins"/>
          <w:sz w:val="20"/>
          <w:szCs w:val="20"/>
          <w:highlight w:val="yellow"/>
          <w:lang w:val="en-US"/>
        </w:rPr>
      </w:pPr>
      <w:r>
        <w:rPr>
          <w:b/>
          <w:sz w:val="20"/>
          <w:szCs w:val="20"/>
          <w:lang w:val="en"/>
        </w:rPr>
        <w:t xml:space="preserve">RECORD IN </w:t>
      </w:r>
      <w:r w:rsidR="004E55FF">
        <w:rPr>
          <w:b/>
          <w:sz w:val="20"/>
          <w:szCs w:val="20"/>
          <w:lang w:val="en"/>
        </w:rPr>
        <w:t>FIRST LEGS:</w:t>
      </w:r>
      <w:r w:rsidR="004E55FF">
        <w:rPr>
          <w:sz w:val="20"/>
          <w:szCs w:val="20"/>
          <w:lang w:val="en"/>
        </w:rPr>
        <w:t xml:space="preserve"> </w:t>
      </w:r>
      <w:r w:rsidR="00766870">
        <w:rPr>
          <w:sz w:val="20"/>
          <w:szCs w:val="20"/>
          <w:lang w:val="en"/>
        </w:rPr>
        <w:t>GP</w:t>
      </w:r>
      <w:r w:rsidR="004E55FF">
        <w:rPr>
          <w:sz w:val="20"/>
          <w:szCs w:val="20"/>
          <w:lang w:val="en"/>
        </w:rPr>
        <w:t xml:space="preserve">-3 </w:t>
      </w:r>
      <w:r w:rsidR="00766870">
        <w:rPr>
          <w:sz w:val="20"/>
          <w:szCs w:val="20"/>
          <w:lang w:val="en"/>
        </w:rPr>
        <w:t>W</w:t>
      </w:r>
      <w:r w:rsidR="004E55FF">
        <w:rPr>
          <w:sz w:val="20"/>
          <w:szCs w:val="20"/>
          <w:lang w:val="en"/>
        </w:rPr>
        <w:t xml:space="preserve">-0 </w:t>
      </w:r>
      <w:r w:rsidR="00766870">
        <w:rPr>
          <w:sz w:val="20"/>
          <w:szCs w:val="20"/>
          <w:lang w:val="en"/>
        </w:rPr>
        <w:t>D</w:t>
      </w:r>
      <w:r w:rsidR="004E55FF">
        <w:rPr>
          <w:sz w:val="20"/>
          <w:szCs w:val="20"/>
          <w:lang w:val="en"/>
        </w:rPr>
        <w:t xml:space="preserve">-2 </w:t>
      </w:r>
      <w:r w:rsidR="00766870">
        <w:rPr>
          <w:sz w:val="20"/>
          <w:szCs w:val="20"/>
          <w:lang w:val="en"/>
        </w:rPr>
        <w:t>L</w:t>
      </w:r>
      <w:r w:rsidR="004E55FF">
        <w:rPr>
          <w:sz w:val="20"/>
          <w:szCs w:val="20"/>
          <w:lang w:val="en"/>
        </w:rPr>
        <w:t xml:space="preserve">-1. </w:t>
      </w:r>
    </w:p>
    <w:p w14:paraId="75FEA220" w14:textId="50223737" w:rsidR="00BD1EB2" w:rsidRPr="00991DA7" w:rsidRDefault="002D4F75">
      <w:pPr>
        <w:spacing w:before="200"/>
        <w:rPr>
          <w:rFonts w:ascii="Poppins" w:eastAsia="Poppins" w:hAnsi="Poppins" w:cs="Poppins"/>
          <w:sz w:val="20"/>
          <w:szCs w:val="20"/>
          <w:lang w:val="en-US"/>
        </w:rPr>
      </w:pPr>
      <w:r>
        <w:rPr>
          <w:b/>
          <w:sz w:val="20"/>
          <w:szCs w:val="20"/>
          <w:lang w:val="en"/>
        </w:rPr>
        <w:t>WINS WITH MO</w:t>
      </w:r>
      <w:r w:rsidR="00766870">
        <w:rPr>
          <w:b/>
          <w:sz w:val="20"/>
          <w:szCs w:val="20"/>
          <w:lang w:val="en"/>
        </w:rPr>
        <w:t>ST</w:t>
      </w:r>
      <w:r>
        <w:rPr>
          <w:b/>
          <w:sz w:val="20"/>
          <w:szCs w:val="20"/>
          <w:lang w:val="en"/>
        </w:rPr>
        <w:t xml:space="preserve"> GOALS IN THE </w:t>
      </w:r>
      <w:r w:rsidR="004E55FF">
        <w:rPr>
          <w:b/>
          <w:sz w:val="20"/>
          <w:szCs w:val="20"/>
          <w:lang w:val="en"/>
        </w:rPr>
        <w:t xml:space="preserve">SCL: </w:t>
      </w:r>
      <w:r w:rsidR="004E55FF">
        <w:rPr>
          <w:sz w:val="20"/>
          <w:szCs w:val="20"/>
          <w:lang w:val="en"/>
        </w:rPr>
        <w:t>3-0 vs. Cibao FC DOM (Álvaro Saborío x2 and Carlos Mora), Preliminary Round 2020, Alejandro Morera Soto Stadium (22-Oct-2020); 3-0 vs. Águila SLV (Aarón Suárez, Bernald Alfaro and Aubrey David), Preliminary Round 2020, Ricardo Saprissa Aymá Stadium (2-Aug-2022).</w:t>
      </w:r>
    </w:p>
    <w:p w14:paraId="43BAB604" w14:textId="0083A875" w:rsidR="00DA6E98" w:rsidRPr="00991DA7" w:rsidRDefault="00766870" w:rsidP="00DA6E98">
      <w:pPr>
        <w:spacing w:before="200"/>
        <w:rPr>
          <w:rFonts w:ascii="Poppins Light" w:eastAsia="Poppins Light" w:hAnsi="Poppins Light" w:cs="Poppins Light"/>
          <w:sz w:val="20"/>
          <w:szCs w:val="20"/>
          <w:lang w:val="en-US"/>
        </w:rPr>
      </w:pPr>
      <w:r>
        <w:rPr>
          <w:b/>
          <w:sz w:val="20"/>
          <w:szCs w:val="20"/>
          <w:lang w:val="en"/>
        </w:rPr>
        <w:t>BRACES</w:t>
      </w:r>
      <w:r w:rsidR="004E55FF">
        <w:rPr>
          <w:b/>
          <w:sz w:val="20"/>
          <w:szCs w:val="20"/>
          <w:lang w:val="en"/>
        </w:rPr>
        <w:t xml:space="preserve"> (1):</w:t>
      </w:r>
      <w:r w:rsidR="004E55FF">
        <w:rPr>
          <w:sz w:val="20"/>
          <w:szCs w:val="20"/>
          <w:lang w:val="en"/>
        </w:rPr>
        <w:t xml:space="preserve"> Álvaro Saborío CRC (vs. Cibao DOM - Preliminary Round 2020). </w:t>
      </w:r>
      <w:r w:rsidR="004E55FF">
        <w:rPr>
          <w:lang w:val="en"/>
        </w:rPr>
        <w:t xml:space="preserve"> </w:t>
      </w:r>
      <w:r>
        <w:rPr>
          <w:b/>
          <w:sz w:val="20"/>
          <w:szCs w:val="20"/>
          <w:lang w:val="en"/>
        </w:rPr>
        <w:t>HAT TRICKS: 0</w:t>
      </w:r>
    </w:p>
    <w:p w14:paraId="63ACEBD7" w14:textId="5A693BC6" w:rsidR="00DA6E98" w:rsidRPr="00991DA7" w:rsidRDefault="004E55FF" w:rsidP="00DA6E98">
      <w:pPr>
        <w:spacing w:before="200"/>
        <w:rPr>
          <w:rFonts w:ascii="Poppins Light" w:eastAsia="Poppins Light" w:hAnsi="Poppins Light" w:cs="Poppins Light"/>
          <w:sz w:val="20"/>
          <w:szCs w:val="20"/>
          <w:lang w:val="en-US"/>
        </w:rPr>
      </w:pPr>
      <w:r>
        <w:rPr>
          <w:b/>
          <w:sz w:val="20"/>
          <w:szCs w:val="20"/>
          <w:lang w:val="en"/>
        </w:rPr>
        <w:t xml:space="preserve">Johan Venegas is the all-time leading scorer in the Scotiabank Concacaf League (14 goals in 12 appearances). </w:t>
      </w:r>
      <w:r>
        <w:rPr>
          <w:sz w:val="20"/>
          <w:szCs w:val="20"/>
          <w:lang w:val="en"/>
        </w:rPr>
        <w:t xml:space="preserve">He was the top scorer in 2019 (6) and 2020 (7) and </w:t>
      </w:r>
      <w:r w:rsidR="002D4F75">
        <w:rPr>
          <w:sz w:val="20"/>
          <w:szCs w:val="20"/>
          <w:lang w:val="en"/>
        </w:rPr>
        <w:t>holds</w:t>
      </w:r>
      <w:r>
        <w:rPr>
          <w:sz w:val="20"/>
          <w:szCs w:val="20"/>
          <w:lang w:val="en"/>
        </w:rPr>
        <w:t xml:space="preserve"> the record of being the </w:t>
      </w:r>
      <w:r w:rsidR="002D4F75">
        <w:rPr>
          <w:sz w:val="20"/>
          <w:szCs w:val="20"/>
          <w:lang w:val="en"/>
        </w:rPr>
        <w:t>top scorer in the knockout stages with</w:t>
      </w:r>
      <w:r>
        <w:rPr>
          <w:sz w:val="20"/>
          <w:szCs w:val="20"/>
          <w:lang w:val="en"/>
        </w:rPr>
        <w:t xml:space="preserve"> (6).</w:t>
      </w:r>
    </w:p>
    <w:p w14:paraId="1573CB3C" w14:textId="21639770" w:rsidR="00DA6E98" w:rsidRPr="00991DA7" w:rsidRDefault="004E55FF" w:rsidP="00DA6E98">
      <w:pPr>
        <w:spacing w:before="200"/>
        <w:rPr>
          <w:rFonts w:ascii="Poppins Light" w:eastAsia="Poppins Light" w:hAnsi="Poppins Light" w:cs="Poppins Light"/>
          <w:sz w:val="20"/>
          <w:szCs w:val="20"/>
          <w:lang w:val="en-US"/>
        </w:rPr>
      </w:pPr>
      <w:r>
        <w:rPr>
          <w:b/>
          <w:sz w:val="20"/>
          <w:szCs w:val="20"/>
          <w:lang w:val="en"/>
        </w:rPr>
        <w:t>Alexander Lopez (</w:t>
      </w:r>
      <w:r w:rsidR="002D4F75">
        <w:rPr>
          <w:b/>
          <w:sz w:val="20"/>
          <w:szCs w:val="20"/>
          <w:lang w:val="en"/>
        </w:rPr>
        <w:t>HON</w:t>
      </w:r>
      <w:r>
        <w:rPr>
          <w:b/>
          <w:sz w:val="20"/>
          <w:szCs w:val="20"/>
          <w:lang w:val="en"/>
        </w:rPr>
        <w:t xml:space="preserve">) </w:t>
      </w:r>
      <w:r w:rsidR="002D4F75">
        <w:rPr>
          <w:b/>
          <w:sz w:val="20"/>
          <w:szCs w:val="20"/>
          <w:lang w:val="en"/>
        </w:rPr>
        <w:t>provided a goal assist vs.</w:t>
      </w:r>
      <w:r>
        <w:rPr>
          <w:lang w:val="en"/>
        </w:rPr>
        <w:t xml:space="preserve"> </w:t>
      </w:r>
      <w:r>
        <w:rPr>
          <w:b/>
          <w:sz w:val="20"/>
          <w:szCs w:val="20"/>
          <w:lang w:val="en"/>
        </w:rPr>
        <w:t xml:space="preserve"> Cibao FC (DOM) </w:t>
      </w:r>
      <w:r w:rsidR="002D4F75">
        <w:rPr>
          <w:b/>
          <w:sz w:val="20"/>
          <w:szCs w:val="20"/>
          <w:lang w:val="en"/>
        </w:rPr>
        <w:t>is among the top five assists leaders in SCL history with</w:t>
      </w:r>
      <w:r>
        <w:rPr>
          <w:b/>
          <w:sz w:val="20"/>
          <w:szCs w:val="20"/>
          <w:lang w:val="en"/>
        </w:rPr>
        <w:t xml:space="preserve"> (5)</w:t>
      </w:r>
      <w:r>
        <w:rPr>
          <w:sz w:val="20"/>
          <w:szCs w:val="20"/>
          <w:lang w:val="en"/>
        </w:rPr>
        <w:t xml:space="preserve"> behind </w:t>
      </w:r>
      <w:r w:rsidR="002D4F75">
        <w:rPr>
          <w:sz w:val="20"/>
          <w:szCs w:val="20"/>
          <w:lang w:val="en"/>
        </w:rPr>
        <w:t xml:space="preserve">compatriots </w:t>
      </w:r>
      <w:r>
        <w:rPr>
          <w:sz w:val="20"/>
          <w:szCs w:val="20"/>
          <w:lang w:val="en"/>
        </w:rPr>
        <w:t xml:space="preserve">Kevin Lopez (7), Michaell </w:t>
      </w:r>
      <w:r w:rsidR="002D4F75">
        <w:rPr>
          <w:sz w:val="20"/>
          <w:szCs w:val="20"/>
          <w:lang w:val="en"/>
        </w:rPr>
        <w:t>Chirinos (</w:t>
      </w:r>
      <w:r>
        <w:rPr>
          <w:sz w:val="20"/>
          <w:szCs w:val="20"/>
          <w:lang w:val="en"/>
        </w:rPr>
        <w:t xml:space="preserve">6), </w:t>
      </w:r>
      <w:r w:rsidR="002D4F75">
        <w:rPr>
          <w:sz w:val="20"/>
          <w:szCs w:val="20"/>
          <w:lang w:val="en"/>
        </w:rPr>
        <w:t xml:space="preserve"> Argentina's </w:t>
      </w:r>
      <w:r>
        <w:rPr>
          <w:sz w:val="20"/>
          <w:szCs w:val="20"/>
          <w:lang w:val="en"/>
        </w:rPr>
        <w:t xml:space="preserve">Matias Galvaliz (6) and </w:t>
      </w:r>
      <w:r w:rsidR="002D4F75">
        <w:rPr>
          <w:sz w:val="20"/>
          <w:szCs w:val="20"/>
          <w:lang w:val="en"/>
        </w:rPr>
        <w:t xml:space="preserve">Costa Rica's </w:t>
      </w:r>
      <w:r>
        <w:rPr>
          <w:sz w:val="20"/>
          <w:szCs w:val="20"/>
          <w:lang w:val="en"/>
        </w:rPr>
        <w:t xml:space="preserve">Jimmy Marin (6).  </w:t>
      </w:r>
      <w:proofErr w:type="gramStart"/>
      <w:r>
        <w:rPr>
          <w:sz w:val="20"/>
          <w:szCs w:val="20"/>
          <w:lang w:val="en"/>
        </w:rPr>
        <w:t>The  Honduran</w:t>
      </w:r>
      <w:proofErr w:type="gramEnd"/>
      <w:r>
        <w:rPr>
          <w:lang w:val="en"/>
        </w:rPr>
        <w:t xml:space="preserve"> </w:t>
      </w:r>
      <w:r w:rsidR="002D4F75">
        <w:rPr>
          <w:sz w:val="20"/>
          <w:szCs w:val="20"/>
          <w:lang w:val="en"/>
        </w:rPr>
        <w:t>midfielder</w:t>
      </w:r>
      <w:r>
        <w:rPr>
          <w:lang w:val="en"/>
        </w:rPr>
        <w:t xml:space="preserve"> </w:t>
      </w:r>
      <w:r w:rsidR="002D4F75">
        <w:rPr>
          <w:sz w:val="20"/>
          <w:szCs w:val="20"/>
          <w:lang w:val="en"/>
        </w:rPr>
        <w:t>has been champion</w:t>
      </w:r>
      <w:r w:rsidR="00766870">
        <w:rPr>
          <w:sz w:val="20"/>
          <w:szCs w:val="20"/>
          <w:lang w:val="en"/>
        </w:rPr>
        <w:t xml:space="preserve"> twice</w:t>
      </w:r>
      <w:r w:rsidR="002D4F75">
        <w:rPr>
          <w:sz w:val="20"/>
          <w:szCs w:val="20"/>
          <w:lang w:val="en"/>
        </w:rPr>
        <w:t xml:space="preserve"> in the SCL </w:t>
      </w:r>
      <w:r w:rsidR="00037905">
        <w:rPr>
          <w:sz w:val="20"/>
          <w:szCs w:val="20"/>
          <w:lang w:val="en"/>
        </w:rPr>
        <w:t>in 2017</w:t>
      </w:r>
      <w:r w:rsidR="002D4F75">
        <w:rPr>
          <w:sz w:val="20"/>
          <w:szCs w:val="20"/>
          <w:lang w:val="en"/>
        </w:rPr>
        <w:t xml:space="preserve"> with CD </w:t>
      </w:r>
      <w:r>
        <w:rPr>
          <w:sz w:val="20"/>
          <w:szCs w:val="20"/>
          <w:lang w:val="en"/>
        </w:rPr>
        <w:t xml:space="preserve">Olimpia </w:t>
      </w:r>
      <w:r w:rsidR="002D4F75">
        <w:rPr>
          <w:sz w:val="20"/>
          <w:szCs w:val="20"/>
          <w:lang w:val="en"/>
        </w:rPr>
        <w:t xml:space="preserve">of </w:t>
      </w:r>
      <w:r w:rsidR="00037905">
        <w:rPr>
          <w:sz w:val="20"/>
          <w:szCs w:val="20"/>
          <w:lang w:val="en"/>
        </w:rPr>
        <w:t>Honduras and</w:t>
      </w:r>
      <w:r>
        <w:rPr>
          <w:sz w:val="20"/>
          <w:szCs w:val="20"/>
          <w:lang w:val="en"/>
        </w:rPr>
        <w:t xml:space="preserve"> 2020 </w:t>
      </w:r>
      <w:r w:rsidR="002D4F75">
        <w:rPr>
          <w:sz w:val="20"/>
          <w:szCs w:val="20"/>
          <w:lang w:val="en"/>
        </w:rPr>
        <w:t xml:space="preserve">with LD </w:t>
      </w:r>
      <w:r>
        <w:rPr>
          <w:sz w:val="20"/>
          <w:szCs w:val="20"/>
          <w:lang w:val="en"/>
        </w:rPr>
        <w:t>Alajuelense.</w:t>
      </w:r>
    </w:p>
    <w:p w14:paraId="02F0666A" w14:textId="7FCF998F" w:rsidR="00DA6E98" w:rsidRPr="00991DA7" w:rsidRDefault="004E55FF" w:rsidP="00DA6E98">
      <w:pPr>
        <w:spacing w:before="200"/>
        <w:rPr>
          <w:rFonts w:ascii="Poppins Light" w:eastAsia="Poppins Light" w:hAnsi="Poppins Light" w:cs="Poppins Light"/>
          <w:sz w:val="20"/>
          <w:szCs w:val="20"/>
          <w:lang w:val="en-US"/>
        </w:rPr>
      </w:pPr>
      <w:r>
        <w:rPr>
          <w:b/>
          <w:sz w:val="20"/>
          <w:szCs w:val="20"/>
          <w:lang w:val="en"/>
        </w:rPr>
        <w:t xml:space="preserve">Brayan Felix (HON) became the youngest goalscorer at </w:t>
      </w:r>
      <w:r w:rsidR="00037905">
        <w:rPr>
          <w:b/>
          <w:sz w:val="20"/>
          <w:szCs w:val="20"/>
          <w:lang w:val="en"/>
        </w:rPr>
        <w:t>SCL 2022</w:t>
      </w:r>
      <w:r w:rsidR="00037905">
        <w:rPr>
          <w:sz w:val="20"/>
          <w:szCs w:val="20"/>
          <w:lang w:val="en"/>
        </w:rPr>
        <w:t xml:space="preserve"> after scoring against</w:t>
      </w:r>
      <w:r>
        <w:rPr>
          <w:sz w:val="20"/>
          <w:szCs w:val="20"/>
          <w:lang w:val="en"/>
        </w:rPr>
        <w:t xml:space="preserve"> Águila </w:t>
      </w:r>
      <w:r w:rsidR="00037905">
        <w:rPr>
          <w:sz w:val="20"/>
          <w:szCs w:val="20"/>
          <w:lang w:val="en"/>
        </w:rPr>
        <w:t>de El Salvador at</w:t>
      </w:r>
      <w:r>
        <w:rPr>
          <w:sz w:val="20"/>
          <w:szCs w:val="20"/>
          <w:lang w:val="en"/>
        </w:rPr>
        <w:t xml:space="preserve"> 19 years, 6 months and 27 days.</w:t>
      </w:r>
    </w:p>
    <w:p w14:paraId="1CBE4D65" w14:textId="438C5523" w:rsidR="00037905" w:rsidRPr="00991DA7" w:rsidRDefault="004E55FF" w:rsidP="00DA6E98">
      <w:pPr>
        <w:spacing w:before="200"/>
        <w:rPr>
          <w:rFonts w:ascii="Poppins Light" w:eastAsia="Poppins Light" w:hAnsi="Poppins Light" w:cs="Poppins Light"/>
          <w:sz w:val="20"/>
          <w:szCs w:val="20"/>
          <w:lang w:val="en-US"/>
        </w:rPr>
      </w:pPr>
      <w:r>
        <w:rPr>
          <w:b/>
          <w:sz w:val="20"/>
          <w:szCs w:val="20"/>
          <w:lang w:val="en"/>
        </w:rPr>
        <w:t>Aubrey David (TRI)</w:t>
      </w:r>
      <w:r w:rsidR="00037905">
        <w:rPr>
          <w:sz w:val="20"/>
          <w:szCs w:val="20"/>
          <w:lang w:val="en"/>
        </w:rPr>
        <w:t xml:space="preserve"> scored a goal against</w:t>
      </w:r>
      <w:r>
        <w:rPr>
          <w:sz w:val="20"/>
          <w:szCs w:val="20"/>
          <w:lang w:val="en"/>
        </w:rPr>
        <w:t xml:space="preserve"> CD Águila. </w:t>
      </w:r>
      <w:r>
        <w:rPr>
          <w:lang w:val="en"/>
        </w:rPr>
        <w:t xml:space="preserve"> </w:t>
      </w:r>
      <w:r w:rsidR="00037905">
        <w:rPr>
          <w:sz w:val="20"/>
          <w:szCs w:val="20"/>
          <w:lang w:val="en"/>
        </w:rPr>
        <w:t xml:space="preserve">So </w:t>
      </w:r>
      <w:proofErr w:type="gramStart"/>
      <w:r w:rsidR="00037905">
        <w:rPr>
          <w:sz w:val="20"/>
          <w:szCs w:val="20"/>
          <w:lang w:val="en"/>
        </w:rPr>
        <w:t>far</w:t>
      </w:r>
      <w:proofErr w:type="gramEnd"/>
      <w:r w:rsidR="00037905">
        <w:rPr>
          <w:sz w:val="20"/>
          <w:szCs w:val="20"/>
          <w:lang w:val="en"/>
        </w:rPr>
        <w:t xml:space="preserve"> he has 39 matches in Concacaf tournaments between (SCCL, SCL and FCCCC, he was champion in 2019 with Deportivo Saprissa</w:t>
      </w:r>
      <w:r w:rsidR="00FB6B22">
        <w:rPr>
          <w:sz w:val="20"/>
          <w:szCs w:val="20"/>
          <w:lang w:val="en"/>
        </w:rPr>
        <w:t xml:space="preserve"> where he played 8 matches and runner-up in 2020 with 4 matches. </w:t>
      </w:r>
    </w:p>
    <w:p w14:paraId="0D202F08" w14:textId="3C31CF96" w:rsidR="00BD1EB2" w:rsidRPr="00991DA7" w:rsidRDefault="004E55FF">
      <w:pPr>
        <w:pStyle w:val="Title"/>
        <w:spacing w:before="200"/>
        <w:rPr>
          <w:b/>
          <w:sz w:val="28"/>
          <w:szCs w:val="28"/>
          <w:lang w:val="en-US"/>
        </w:rPr>
      </w:pPr>
      <w:bookmarkStart w:id="3" w:name="_tiua3vhwtwjn" w:colFirst="0" w:colLast="0"/>
      <w:bookmarkEnd w:id="3"/>
      <w:r>
        <w:rPr>
          <w:noProof/>
          <w:sz w:val="20"/>
          <w:szCs w:val="20"/>
          <w:lang w:val="en"/>
        </w:rPr>
        <w:drawing>
          <wp:inline distT="114300" distB="114300" distL="114300" distR="114300" wp14:anchorId="2EF11355" wp14:editId="717F6D3B">
            <wp:extent cx="288000" cy="286920"/>
            <wp:effectExtent l="0" t="0" r="0" b="0"/>
            <wp:docPr id="23"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9"/>
                    <a:srcRect/>
                    <a:stretch>
                      <a:fillRect/>
                    </a:stretch>
                  </pic:blipFill>
                  <pic:spPr>
                    <a:xfrm>
                      <a:off x="0" y="0"/>
                      <a:ext cx="288000" cy="286920"/>
                    </a:xfrm>
                    <a:prstGeom prst="rect">
                      <a:avLst/>
                    </a:prstGeom>
                    <a:ln/>
                  </pic:spPr>
                </pic:pic>
              </a:graphicData>
            </a:graphic>
          </wp:inline>
        </w:drawing>
      </w:r>
      <w:r w:rsidR="00766870">
        <w:rPr>
          <w:b/>
          <w:sz w:val="28"/>
          <w:szCs w:val="28"/>
          <w:lang w:val="en"/>
        </w:rPr>
        <w:t>ALIANZA FC</w:t>
      </w:r>
    </w:p>
    <w:p w14:paraId="26B90ED0" w14:textId="79AAEA6A" w:rsidR="00BD1EB2" w:rsidRPr="00991DA7" w:rsidRDefault="00BD1EB2">
      <w:pPr>
        <w:pStyle w:val="Title"/>
        <w:spacing w:before="200"/>
        <w:rPr>
          <w:sz w:val="20"/>
          <w:szCs w:val="20"/>
          <w:lang w:val="en-US"/>
        </w:rPr>
      </w:pPr>
      <w:bookmarkStart w:id="4" w:name="_vxn3evgfqk9z" w:colFirst="0" w:colLast="0"/>
      <w:bookmarkEnd w:id="4"/>
    </w:p>
    <w:p w14:paraId="247A114A" w14:textId="70267F7E" w:rsidR="00BD1EB2" w:rsidRPr="00991DA7" w:rsidRDefault="00D523E7">
      <w:pPr>
        <w:shd w:val="clear" w:color="auto" w:fill="FFFFFF"/>
        <w:spacing w:before="200"/>
        <w:ind w:right="667"/>
        <w:rPr>
          <w:rFonts w:ascii="Poppins" w:eastAsia="Poppins" w:hAnsi="Poppins" w:cs="Poppins"/>
          <w:b/>
          <w:sz w:val="20"/>
          <w:szCs w:val="20"/>
          <w:lang w:val="en-US"/>
        </w:rPr>
      </w:pPr>
      <w:r>
        <w:rPr>
          <w:b/>
          <w:sz w:val="20"/>
          <w:szCs w:val="20"/>
          <w:lang w:val="en"/>
        </w:rPr>
        <w:t xml:space="preserve">WILL MAKE </w:t>
      </w:r>
      <w:r w:rsidR="00766870">
        <w:rPr>
          <w:b/>
          <w:sz w:val="20"/>
          <w:szCs w:val="20"/>
          <w:lang w:val="en"/>
        </w:rPr>
        <w:t>THEIR</w:t>
      </w:r>
      <w:r>
        <w:rPr>
          <w:b/>
          <w:sz w:val="20"/>
          <w:szCs w:val="20"/>
          <w:lang w:val="en"/>
        </w:rPr>
        <w:t xml:space="preserve"> </w:t>
      </w:r>
      <w:r w:rsidR="004E55FF">
        <w:rPr>
          <w:sz w:val="20"/>
          <w:szCs w:val="20"/>
          <w:lang w:val="en"/>
        </w:rPr>
        <w:t xml:space="preserve">DEBUT </w:t>
      </w:r>
      <w:r w:rsidR="00766870">
        <w:rPr>
          <w:sz w:val="20"/>
          <w:szCs w:val="20"/>
          <w:lang w:val="en"/>
        </w:rPr>
        <w:t>IN</w:t>
      </w:r>
      <w:r>
        <w:rPr>
          <w:sz w:val="20"/>
          <w:szCs w:val="20"/>
          <w:lang w:val="en"/>
        </w:rPr>
        <w:t xml:space="preserve"> SCL </w:t>
      </w:r>
      <w:r w:rsidR="004E55FF">
        <w:rPr>
          <w:sz w:val="20"/>
          <w:szCs w:val="20"/>
          <w:lang w:val="en"/>
        </w:rPr>
        <w:t xml:space="preserve">2022. </w:t>
      </w:r>
    </w:p>
    <w:p w14:paraId="6882B494" w14:textId="70B40A33" w:rsidR="00D523E7" w:rsidRPr="00991DA7" w:rsidRDefault="00D523E7" w:rsidP="00D523E7">
      <w:pPr>
        <w:spacing w:before="200" w:after="200"/>
        <w:rPr>
          <w:rFonts w:ascii="Poppins" w:eastAsia="Poppins" w:hAnsi="Poppins" w:cs="Poppins"/>
          <w:sz w:val="20"/>
          <w:szCs w:val="20"/>
          <w:lang w:val="en-US"/>
        </w:rPr>
      </w:pPr>
      <w:r>
        <w:rPr>
          <w:b/>
          <w:sz w:val="20"/>
          <w:szCs w:val="20"/>
          <w:lang w:val="en"/>
        </w:rPr>
        <w:t xml:space="preserve">THIS IS HOW </w:t>
      </w:r>
      <w:r w:rsidR="00766870">
        <w:rPr>
          <w:b/>
          <w:sz w:val="20"/>
          <w:szCs w:val="20"/>
          <w:lang w:val="en"/>
        </w:rPr>
        <w:t>ALIANZA</w:t>
      </w:r>
      <w:r>
        <w:rPr>
          <w:b/>
          <w:sz w:val="20"/>
          <w:szCs w:val="20"/>
          <w:lang w:val="en"/>
        </w:rPr>
        <w:t xml:space="preserve"> QUALIFIED </w:t>
      </w:r>
      <w:r w:rsidR="00766870">
        <w:rPr>
          <w:b/>
          <w:sz w:val="20"/>
          <w:szCs w:val="20"/>
          <w:lang w:val="en"/>
        </w:rPr>
        <w:t xml:space="preserve">TO </w:t>
      </w:r>
      <w:r>
        <w:rPr>
          <w:b/>
          <w:sz w:val="20"/>
          <w:szCs w:val="20"/>
          <w:lang w:val="en"/>
        </w:rPr>
        <w:t xml:space="preserve">THE </w:t>
      </w:r>
      <w:r w:rsidR="004E55FF">
        <w:rPr>
          <w:b/>
          <w:sz w:val="20"/>
          <w:szCs w:val="20"/>
          <w:lang w:val="en"/>
        </w:rPr>
        <w:t xml:space="preserve">SCL 2022: </w:t>
      </w:r>
      <w:r w:rsidR="004E55FF">
        <w:rPr>
          <w:sz w:val="20"/>
          <w:szCs w:val="20"/>
          <w:lang w:val="en"/>
        </w:rPr>
        <w:t>Champion of the Apertura 2022 Tournament in Panama.</w:t>
      </w:r>
    </w:p>
    <w:p w14:paraId="3D9941F2" w14:textId="3E2E1AB3" w:rsidR="00D523E7" w:rsidRPr="00991DA7" w:rsidRDefault="00766870" w:rsidP="00D523E7">
      <w:pPr>
        <w:spacing w:before="200" w:after="200"/>
        <w:rPr>
          <w:rFonts w:ascii="Poppins" w:eastAsia="Poppins" w:hAnsi="Poppins" w:cs="Poppins"/>
          <w:sz w:val="20"/>
          <w:szCs w:val="20"/>
          <w:lang w:val="en-US"/>
        </w:rPr>
      </w:pPr>
      <w:r>
        <w:rPr>
          <w:b/>
          <w:sz w:val="20"/>
          <w:szCs w:val="20"/>
          <w:lang w:val="en"/>
        </w:rPr>
        <w:lastRenderedPageBreak/>
        <w:t xml:space="preserve">Alianza </w:t>
      </w:r>
      <w:r w:rsidR="00991DA7">
        <w:rPr>
          <w:b/>
          <w:sz w:val="20"/>
          <w:szCs w:val="20"/>
          <w:lang w:val="en"/>
        </w:rPr>
        <w:t>and Sporting</w:t>
      </w:r>
      <w:r w:rsidR="004E55FF">
        <w:rPr>
          <w:b/>
          <w:sz w:val="20"/>
          <w:szCs w:val="20"/>
          <w:lang w:val="en"/>
        </w:rPr>
        <w:t xml:space="preserve"> San Miguelito </w:t>
      </w:r>
      <w:r w:rsidR="00D523E7">
        <w:rPr>
          <w:b/>
          <w:sz w:val="20"/>
          <w:szCs w:val="20"/>
          <w:lang w:val="en"/>
        </w:rPr>
        <w:t xml:space="preserve">are the two teams from Panama that debut in the SCL 2022 and are added to the </w:t>
      </w:r>
      <w:r w:rsidR="00250AA4">
        <w:rPr>
          <w:b/>
          <w:sz w:val="20"/>
          <w:szCs w:val="20"/>
          <w:lang w:val="en"/>
        </w:rPr>
        <w:t>former participants</w:t>
      </w:r>
      <w:r w:rsidR="00D523E7">
        <w:rPr>
          <w:b/>
          <w:sz w:val="20"/>
          <w:szCs w:val="20"/>
          <w:lang w:val="en"/>
        </w:rPr>
        <w:t xml:space="preserve">, </w:t>
      </w:r>
      <w:r w:rsidR="00D523E7">
        <w:rPr>
          <w:sz w:val="20"/>
          <w:szCs w:val="20"/>
          <w:lang w:val="en"/>
        </w:rPr>
        <w:t>Universitario</w:t>
      </w:r>
      <w:r w:rsidR="004E55FF">
        <w:rPr>
          <w:sz w:val="20"/>
          <w:szCs w:val="20"/>
          <w:lang w:val="en"/>
        </w:rPr>
        <w:t xml:space="preserve">, Árabe Unido, Plaza Amador, Tauro, CAI, San Francisco). </w:t>
      </w:r>
    </w:p>
    <w:p w14:paraId="5436F4AE" w14:textId="03E97EE3" w:rsidR="00D523E7" w:rsidRPr="00991DA7" w:rsidRDefault="004E55FF" w:rsidP="00D523E7">
      <w:pPr>
        <w:spacing w:before="200" w:after="200"/>
        <w:rPr>
          <w:rFonts w:ascii="Poppins" w:eastAsia="Poppins" w:hAnsi="Poppins" w:cs="Poppins"/>
          <w:sz w:val="20"/>
          <w:szCs w:val="20"/>
          <w:lang w:val="en-US"/>
        </w:rPr>
      </w:pPr>
      <w:r>
        <w:rPr>
          <w:b/>
          <w:sz w:val="20"/>
          <w:szCs w:val="20"/>
          <w:lang w:val="en"/>
        </w:rPr>
        <w:t xml:space="preserve">Panamanian teams achieved 20 wins </w:t>
      </w:r>
      <w:r w:rsidR="00D523E7">
        <w:rPr>
          <w:b/>
          <w:sz w:val="20"/>
          <w:szCs w:val="20"/>
          <w:lang w:val="en"/>
        </w:rPr>
        <w:t>in</w:t>
      </w:r>
      <w:r>
        <w:rPr>
          <w:b/>
          <w:sz w:val="20"/>
          <w:szCs w:val="20"/>
          <w:lang w:val="en"/>
        </w:rPr>
        <w:t xml:space="preserve"> 51 matches in </w:t>
      </w:r>
      <w:r w:rsidR="00D523E7">
        <w:rPr>
          <w:b/>
          <w:sz w:val="20"/>
          <w:szCs w:val="20"/>
          <w:lang w:val="en"/>
        </w:rPr>
        <w:t>the SCL</w:t>
      </w:r>
      <w:r>
        <w:rPr>
          <w:b/>
          <w:sz w:val="20"/>
          <w:szCs w:val="20"/>
          <w:lang w:val="en"/>
        </w:rPr>
        <w:t xml:space="preserve"> (39.2%).</w:t>
      </w:r>
    </w:p>
    <w:p w14:paraId="02395236" w14:textId="78B5AD48" w:rsidR="00D523E7" w:rsidRPr="00991DA7" w:rsidRDefault="004E55FF" w:rsidP="00D523E7">
      <w:pPr>
        <w:spacing w:before="200" w:after="200"/>
        <w:rPr>
          <w:rFonts w:ascii="Poppins Light" w:eastAsia="Poppins Light" w:hAnsi="Poppins Light" w:cs="Poppins Light"/>
          <w:sz w:val="20"/>
          <w:szCs w:val="20"/>
          <w:lang w:val="en-US"/>
        </w:rPr>
      </w:pPr>
      <w:r>
        <w:rPr>
          <w:b/>
          <w:sz w:val="20"/>
          <w:szCs w:val="20"/>
          <w:lang w:val="en"/>
        </w:rPr>
        <w:t xml:space="preserve">César "Bombo" Medina is one of the historical scorers of Panamanian football (174 goals). </w:t>
      </w:r>
      <w:r w:rsidR="00D523E7">
        <w:rPr>
          <w:sz w:val="20"/>
          <w:szCs w:val="20"/>
          <w:lang w:val="en"/>
        </w:rPr>
        <w:t xml:space="preserve"> He managed to win the title with</w:t>
      </w:r>
      <w:r>
        <w:rPr>
          <w:sz w:val="20"/>
          <w:szCs w:val="20"/>
          <w:lang w:val="en"/>
        </w:rPr>
        <w:t xml:space="preserve"> Alianza FC </w:t>
      </w:r>
      <w:r w:rsidR="00D523E7">
        <w:rPr>
          <w:sz w:val="20"/>
          <w:szCs w:val="20"/>
          <w:lang w:val="en"/>
        </w:rPr>
        <w:t>at age</w:t>
      </w:r>
      <w:r>
        <w:rPr>
          <w:sz w:val="20"/>
          <w:szCs w:val="20"/>
          <w:lang w:val="en"/>
        </w:rPr>
        <w:t xml:space="preserve"> 42 and will </w:t>
      </w:r>
      <w:r w:rsidR="00991DA7">
        <w:rPr>
          <w:sz w:val="20"/>
          <w:szCs w:val="20"/>
          <w:lang w:val="en"/>
        </w:rPr>
        <w:t xml:space="preserve">look </w:t>
      </w:r>
      <w:r w:rsidR="00991DA7">
        <w:rPr>
          <w:lang w:val="en"/>
        </w:rPr>
        <w:t>to</w:t>
      </w:r>
      <w:r>
        <w:rPr>
          <w:lang w:val="en"/>
        </w:rPr>
        <w:t xml:space="preserve"> </w:t>
      </w:r>
      <w:r w:rsidR="002717E0">
        <w:rPr>
          <w:sz w:val="20"/>
          <w:szCs w:val="20"/>
          <w:lang w:val="en"/>
        </w:rPr>
        <w:t xml:space="preserve">become the oldest player to score goals, a record that so far belongs to the Venezuelan </w:t>
      </w:r>
      <w:r>
        <w:rPr>
          <w:sz w:val="20"/>
          <w:szCs w:val="20"/>
          <w:lang w:val="en"/>
        </w:rPr>
        <w:t xml:space="preserve">Giancarlo Maldonado </w:t>
      </w:r>
      <w:r w:rsidR="002717E0">
        <w:rPr>
          <w:sz w:val="20"/>
          <w:szCs w:val="20"/>
          <w:lang w:val="en"/>
        </w:rPr>
        <w:t>achieved with the</w:t>
      </w:r>
      <w:r>
        <w:rPr>
          <w:sz w:val="20"/>
          <w:szCs w:val="20"/>
          <w:lang w:val="en"/>
        </w:rPr>
        <w:t xml:space="preserve"> Metropolitan </w:t>
      </w:r>
      <w:r w:rsidR="002717E0">
        <w:rPr>
          <w:sz w:val="20"/>
          <w:szCs w:val="20"/>
          <w:lang w:val="en"/>
        </w:rPr>
        <w:t>of Puerto Rico</w:t>
      </w:r>
      <w:r>
        <w:rPr>
          <w:sz w:val="20"/>
          <w:szCs w:val="20"/>
          <w:lang w:val="en"/>
        </w:rPr>
        <w:t xml:space="preserve"> with 39 years, 1 month and 20 days.</w:t>
      </w:r>
    </w:p>
    <w:p w14:paraId="49379B66" w14:textId="6BCCC57E" w:rsidR="00D523E7" w:rsidRPr="00991DA7" w:rsidRDefault="004E55FF" w:rsidP="00D523E7">
      <w:pPr>
        <w:spacing w:before="200" w:after="200"/>
        <w:rPr>
          <w:rFonts w:ascii="Poppins" w:eastAsia="Poppins" w:hAnsi="Poppins" w:cs="Poppins"/>
          <w:sz w:val="20"/>
          <w:szCs w:val="20"/>
          <w:lang w:val="en-US"/>
        </w:rPr>
      </w:pPr>
      <w:r>
        <w:rPr>
          <w:b/>
          <w:sz w:val="20"/>
          <w:szCs w:val="20"/>
          <w:lang w:val="en"/>
        </w:rPr>
        <w:t xml:space="preserve">Kevin Melgar (PAN) was the </w:t>
      </w:r>
      <w:r w:rsidR="002717E0">
        <w:rPr>
          <w:b/>
          <w:sz w:val="20"/>
          <w:szCs w:val="20"/>
          <w:lang w:val="en"/>
        </w:rPr>
        <w:t>goalkeeper with the fewest goals conceded</w:t>
      </w:r>
      <w:r>
        <w:rPr>
          <w:b/>
          <w:sz w:val="20"/>
          <w:szCs w:val="20"/>
          <w:lang w:val="en"/>
        </w:rPr>
        <w:t xml:space="preserve"> in the 2022 Apertura Tournament </w:t>
      </w:r>
      <w:r>
        <w:rPr>
          <w:sz w:val="20"/>
          <w:szCs w:val="20"/>
          <w:lang w:val="en"/>
        </w:rPr>
        <w:t>with 11</w:t>
      </w:r>
      <w:r w:rsidR="00991DA7">
        <w:rPr>
          <w:sz w:val="20"/>
          <w:szCs w:val="20"/>
          <w:lang w:val="en"/>
        </w:rPr>
        <w:t>clean sheets</w:t>
      </w:r>
      <w:r w:rsidR="00991DA7">
        <w:rPr>
          <w:lang w:val="en"/>
        </w:rPr>
        <w:t xml:space="preserve"> </w:t>
      </w:r>
      <w:r w:rsidR="00991DA7">
        <w:rPr>
          <w:sz w:val="20"/>
          <w:szCs w:val="20"/>
          <w:lang w:val="en"/>
        </w:rPr>
        <w:t>in</w:t>
      </w:r>
      <w:r>
        <w:rPr>
          <w:sz w:val="20"/>
          <w:szCs w:val="20"/>
          <w:lang w:val="en"/>
        </w:rPr>
        <w:t xml:space="preserve"> 20 g</w:t>
      </w:r>
      <w:r w:rsidR="00991DA7">
        <w:rPr>
          <w:sz w:val="20"/>
          <w:szCs w:val="20"/>
          <w:lang w:val="en"/>
        </w:rPr>
        <w:t xml:space="preserve">ames. </w:t>
      </w:r>
    </w:p>
    <w:p w14:paraId="6532344E" w14:textId="44C3ACD9" w:rsidR="00BD1EB2" w:rsidRPr="00991DA7" w:rsidRDefault="004E55FF" w:rsidP="00D523E7">
      <w:pPr>
        <w:spacing w:before="200" w:after="200"/>
        <w:rPr>
          <w:rFonts w:ascii="Poppins" w:eastAsia="Poppins" w:hAnsi="Poppins" w:cs="Poppins"/>
          <w:sz w:val="20"/>
          <w:szCs w:val="20"/>
          <w:lang w:val="en-US"/>
        </w:rPr>
      </w:pPr>
      <w:r>
        <w:rPr>
          <w:b/>
          <w:sz w:val="20"/>
          <w:szCs w:val="20"/>
          <w:lang w:val="en"/>
        </w:rPr>
        <w:t>Gabriel Chiari (PAN) was the</w:t>
      </w:r>
      <w:r w:rsidR="00766870">
        <w:rPr>
          <w:b/>
          <w:sz w:val="20"/>
          <w:szCs w:val="20"/>
          <w:lang w:val="en"/>
        </w:rPr>
        <w:t xml:space="preserve"> </w:t>
      </w:r>
      <w:r w:rsidR="006C3365">
        <w:rPr>
          <w:b/>
          <w:sz w:val="20"/>
          <w:szCs w:val="20"/>
          <w:lang w:val="en"/>
        </w:rPr>
        <w:t>best</w:t>
      </w:r>
      <w:r>
        <w:rPr>
          <w:b/>
          <w:sz w:val="20"/>
          <w:szCs w:val="20"/>
          <w:lang w:val="en"/>
        </w:rPr>
        <w:t xml:space="preserve"> footballer of the Apertura 2022 Tournament in </w:t>
      </w:r>
      <w:r w:rsidR="006C3365">
        <w:rPr>
          <w:b/>
          <w:sz w:val="20"/>
          <w:szCs w:val="20"/>
          <w:lang w:val="en"/>
        </w:rPr>
        <w:t>Panama</w:t>
      </w:r>
      <w:r>
        <w:rPr>
          <w:b/>
          <w:sz w:val="20"/>
          <w:szCs w:val="20"/>
          <w:lang w:val="en"/>
        </w:rPr>
        <w:t xml:space="preserve">. </w:t>
      </w:r>
      <w:r>
        <w:rPr>
          <w:lang w:val="en"/>
        </w:rPr>
        <w:t xml:space="preserve"> </w:t>
      </w:r>
      <w:r>
        <w:rPr>
          <w:sz w:val="20"/>
          <w:szCs w:val="20"/>
          <w:lang w:val="en"/>
        </w:rPr>
        <w:t xml:space="preserve">He scored </w:t>
      </w:r>
      <w:r w:rsidR="006C3365">
        <w:rPr>
          <w:sz w:val="20"/>
          <w:szCs w:val="20"/>
          <w:lang w:val="en"/>
        </w:rPr>
        <w:t>two goals</w:t>
      </w:r>
      <w:r>
        <w:rPr>
          <w:sz w:val="20"/>
          <w:szCs w:val="20"/>
          <w:lang w:val="en"/>
        </w:rPr>
        <w:t xml:space="preserve"> in the final </w:t>
      </w:r>
      <w:r w:rsidR="00991DA7">
        <w:rPr>
          <w:sz w:val="20"/>
          <w:szCs w:val="20"/>
          <w:lang w:val="en"/>
        </w:rPr>
        <w:t>against Sporting</w:t>
      </w:r>
      <w:r>
        <w:rPr>
          <w:sz w:val="20"/>
          <w:szCs w:val="20"/>
          <w:lang w:val="en"/>
        </w:rPr>
        <w:t xml:space="preserve"> S</w:t>
      </w:r>
      <w:r w:rsidR="006C3365">
        <w:rPr>
          <w:sz w:val="20"/>
          <w:szCs w:val="20"/>
          <w:lang w:val="en"/>
        </w:rPr>
        <w:t xml:space="preserve">an </w:t>
      </w:r>
      <w:r>
        <w:rPr>
          <w:sz w:val="20"/>
          <w:szCs w:val="20"/>
          <w:lang w:val="en"/>
        </w:rPr>
        <w:t>M</w:t>
      </w:r>
      <w:r w:rsidR="006C3365">
        <w:rPr>
          <w:sz w:val="20"/>
          <w:szCs w:val="20"/>
          <w:lang w:val="en"/>
        </w:rPr>
        <w:t>iguelito</w:t>
      </w:r>
      <w:r>
        <w:rPr>
          <w:sz w:val="20"/>
          <w:szCs w:val="20"/>
          <w:lang w:val="en"/>
        </w:rPr>
        <w:t>.</w:t>
      </w:r>
    </w:p>
    <w:p w14:paraId="520D8481" w14:textId="77777777" w:rsidR="00BD1EB2" w:rsidRPr="00991DA7" w:rsidRDefault="00BD1EB2">
      <w:pPr>
        <w:spacing w:before="200" w:after="200"/>
        <w:ind w:left="720"/>
        <w:rPr>
          <w:rFonts w:ascii="Poppins Light" w:eastAsia="Poppins Light" w:hAnsi="Poppins Light" w:cs="Poppins Light"/>
          <w:sz w:val="20"/>
          <w:szCs w:val="20"/>
          <w:highlight w:val="yellow"/>
          <w:lang w:val="en-US"/>
        </w:rPr>
      </w:pPr>
    </w:p>
    <w:p w14:paraId="6BA11F7A" w14:textId="77777777" w:rsidR="00BD1EB2" w:rsidRPr="00991DA7" w:rsidRDefault="00BD1EB2">
      <w:pPr>
        <w:rPr>
          <w:highlight w:val="yellow"/>
          <w:lang w:val="en-US"/>
        </w:rPr>
      </w:pPr>
    </w:p>
    <w:p w14:paraId="1CD3E34B" w14:textId="4198CD55" w:rsidR="00BD1EB2" w:rsidRPr="00991DA7" w:rsidRDefault="00BD1EB2">
      <w:pPr>
        <w:spacing w:before="200"/>
        <w:jc w:val="center"/>
        <w:rPr>
          <w:shd w:val="clear" w:color="auto" w:fill="999999"/>
          <w:lang w:val="en-US"/>
        </w:rPr>
      </w:pPr>
      <w:bookmarkStart w:id="5" w:name="_fxcd0ufcliza" w:colFirst="0" w:colLast="0"/>
      <w:bookmarkEnd w:id="5"/>
    </w:p>
    <w:sectPr w:rsidR="00BD1EB2" w:rsidRPr="00991DA7">
      <w:headerReference w:type="default" r:id="rId12"/>
      <w:footerReference w:type="default" r:id="rId13"/>
      <w:pgSz w:w="11909" w:h="16834"/>
      <w:pgMar w:top="992" w:right="1440" w:bottom="1440" w:left="1440" w:header="720" w:footer="4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ABB83" w14:textId="77777777" w:rsidR="0091562D" w:rsidRDefault="0091562D">
      <w:pPr>
        <w:spacing w:line="240" w:lineRule="auto"/>
      </w:pPr>
      <w:r>
        <w:rPr>
          <w:lang w:val="en"/>
        </w:rPr>
        <w:separator/>
      </w:r>
    </w:p>
  </w:endnote>
  <w:endnote w:type="continuationSeparator" w:id="0">
    <w:p w14:paraId="46CAA51A" w14:textId="77777777" w:rsidR="0091562D" w:rsidRDefault="0091562D">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1"/>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Poppins"/>
    <w:panose1 w:val="020B0604020202020204"/>
    <w:charset w:val="00"/>
    <w:family w:val="auto"/>
    <w:pitch w:val="variable"/>
    <w:sig w:usb0="00008007" w:usb1="00000000" w:usb2="00000000" w:usb3="00000000" w:csb0="00000093" w:csb1="00000000"/>
  </w:font>
  <w:font w:name="Poppins Black">
    <w:panose1 w:val="00000A00000000000000"/>
    <w:charset w:val="4D"/>
    <w:family w:val="auto"/>
    <w:pitch w:val="variable"/>
    <w:sig w:usb0="00008007" w:usb1="00000000" w:usb2="00000000" w:usb3="00000000" w:csb0="00000093" w:csb1="00000000"/>
  </w:font>
  <w:font w:name="Poppins ExtraBold">
    <w:panose1 w:val="020B0604020202020204"/>
    <w:charset w:val="4D"/>
    <w:family w:val="auto"/>
    <w:pitch w:val="variable"/>
    <w:sig w:usb0="00008007" w:usb1="00000000" w:usb2="00000000" w:usb3="00000000" w:csb0="00000093" w:csb1="00000000"/>
  </w:font>
  <w:font w:name="Poppins SemiBold">
    <w:panose1 w:val="020B0604020202020204"/>
    <w:charset w:val="4D"/>
    <w:family w:val="auto"/>
    <w:pitch w:val="variable"/>
    <w:sig w:usb0="00008007" w:usb1="00000000" w:usb2="00000000" w:usb3="00000000" w:csb0="00000093" w:csb1="00000000"/>
  </w:font>
  <w:font w:name="Poppins Light">
    <w:panose1 w:val="00000400000000000000"/>
    <w:charset w:val="4D"/>
    <w:family w:val="auto"/>
    <w:pitch w:val="variable"/>
    <w:sig w:usb0="00008007" w:usb1="00000000" w:usb2="00000000" w:usb3="00000000" w:csb0="00000093" w:csb1="00000000"/>
  </w:font>
  <w:font w:name="Lato">
    <w:altName w:val="Segoe UI"/>
    <w:panose1 w:val="020B0604020202020204"/>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2FA48" w14:textId="5371646B" w:rsidR="00782759" w:rsidRDefault="00782759">
    <w:pPr>
      <w:rPr>
        <w:rFonts w:ascii="Lato" w:eastAsia="Lato" w:hAnsi="Lato" w:cs="Lato"/>
        <w:b/>
        <w:sz w:val="14"/>
        <w:szCs w:val="14"/>
      </w:rPr>
    </w:pPr>
  </w:p>
  <w:p w14:paraId="5CB870F9" w14:textId="77777777" w:rsidR="00782759" w:rsidRDefault="00782759">
    <w:pPr>
      <w:rPr>
        <w:rFonts w:ascii="Lato" w:eastAsia="Lato" w:hAnsi="Lato" w:cs="Lato"/>
        <w:b/>
        <w:sz w:val="14"/>
        <w:szCs w:val="14"/>
      </w:rPr>
    </w:pPr>
  </w:p>
  <w:p w14:paraId="2AD2F1FA" w14:textId="14A585EB" w:rsidR="00782759" w:rsidRDefault="00782759">
    <w:pPr>
      <w:rPr>
        <w:rFonts w:ascii="Poppins" w:eastAsia="Poppins" w:hAnsi="Poppins" w:cs="Poppins"/>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24353" w14:textId="77777777" w:rsidR="0091562D" w:rsidRDefault="0091562D">
      <w:pPr>
        <w:spacing w:line="240" w:lineRule="auto"/>
      </w:pPr>
      <w:r>
        <w:rPr>
          <w:lang w:val="en"/>
        </w:rPr>
        <w:separator/>
      </w:r>
    </w:p>
  </w:footnote>
  <w:footnote w:type="continuationSeparator" w:id="0">
    <w:p w14:paraId="22E13AF7" w14:textId="77777777" w:rsidR="0091562D" w:rsidRDefault="0091562D">
      <w:pPr>
        <w:spacing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A4836" w14:textId="77777777" w:rsidR="00782759" w:rsidRDefault="00782759">
    <w:r>
      <w:rPr>
        <w:noProof/>
        <w:lang w:val="en"/>
      </w:rPr>
      <w:drawing>
        <wp:anchor distT="0" distB="0" distL="0" distR="0" simplePos="0" relativeHeight="251658240" behindDoc="0" locked="0" layoutInCell="1" hidden="0" allowOverlap="1" wp14:anchorId="6E93D4B5" wp14:editId="3854193E">
          <wp:simplePos x="0" y="0"/>
          <wp:positionH relativeFrom="page">
            <wp:posOffset>914400</wp:posOffset>
          </wp:positionH>
          <wp:positionV relativeFrom="page">
            <wp:posOffset>457200</wp:posOffset>
          </wp:positionV>
          <wp:extent cx="5731200" cy="673100"/>
          <wp:effectExtent l="0" t="0" r="0" b="0"/>
          <wp:wrapSquare wrapText="bothSides" distT="0" distB="0" distL="0" distR="0"/>
          <wp:docPr id="39"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
                  <a:srcRect/>
                  <a:stretch>
                    <a:fillRect/>
                  </a:stretch>
                </pic:blipFill>
                <pic:spPr>
                  <a:xfrm>
                    <a:off x="0" y="0"/>
                    <a:ext cx="5731200" cy="673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15CAF"/>
    <w:multiLevelType w:val="multilevel"/>
    <w:tmpl w:val="D6E6F5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1A5E4C"/>
    <w:multiLevelType w:val="multilevel"/>
    <w:tmpl w:val="BC24665A"/>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470812"/>
    <w:multiLevelType w:val="multilevel"/>
    <w:tmpl w:val="A9AA92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5AB6465"/>
    <w:multiLevelType w:val="multilevel"/>
    <w:tmpl w:val="810E689E"/>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42775B"/>
    <w:multiLevelType w:val="multilevel"/>
    <w:tmpl w:val="6054D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FC1B74"/>
    <w:multiLevelType w:val="multilevel"/>
    <w:tmpl w:val="DBE0CDB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16038D8"/>
    <w:multiLevelType w:val="multilevel"/>
    <w:tmpl w:val="C72CA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3775F83"/>
    <w:multiLevelType w:val="multilevel"/>
    <w:tmpl w:val="CB1A3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4765183"/>
    <w:multiLevelType w:val="multilevel"/>
    <w:tmpl w:val="CA3028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92A49A2"/>
    <w:multiLevelType w:val="multilevel"/>
    <w:tmpl w:val="19203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BE87213"/>
    <w:multiLevelType w:val="multilevel"/>
    <w:tmpl w:val="0FAEC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6"/>
  </w:num>
  <w:num w:numId="3">
    <w:abstractNumId w:val="2"/>
  </w:num>
  <w:num w:numId="4">
    <w:abstractNumId w:val="1"/>
  </w:num>
  <w:num w:numId="5">
    <w:abstractNumId w:val="3"/>
  </w:num>
  <w:num w:numId="6">
    <w:abstractNumId w:val="0"/>
  </w:num>
  <w:num w:numId="7">
    <w:abstractNumId w:val="10"/>
  </w:num>
  <w:num w:numId="8">
    <w:abstractNumId w:val="7"/>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EB2"/>
    <w:rsid w:val="00015922"/>
    <w:rsid w:val="000230C0"/>
    <w:rsid w:val="00024B69"/>
    <w:rsid w:val="000302E4"/>
    <w:rsid w:val="00037905"/>
    <w:rsid w:val="000521B6"/>
    <w:rsid w:val="00062C21"/>
    <w:rsid w:val="00070B1C"/>
    <w:rsid w:val="00093DB0"/>
    <w:rsid w:val="000A0F85"/>
    <w:rsid w:val="00127FFB"/>
    <w:rsid w:val="001707D3"/>
    <w:rsid w:val="0019136E"/>
    <w:rsid w:val="001B152F"/>
    <w:rsid w:val="001D0C28"/>
    <w:rsid w:val="001D5EB6"/>
    <w:rsid w:val="00250AA4"/>
    <w:rsid w:val="002717E0"/>
    <w:rsid w:val="002D2314"/>
    <w:rsid w:val="002D4F75"/>
    <w:rsid w:val="002E7B55"/>
    <w:rsid w:val="00340150"/>
    <w:rsid w:val="00344C72"/>
    <w:rsid w:val="003526EA"/>
    <w:rsid w:val="00373929"/>
    <w:rsid w:val="003739B6"/>
    <w:rsid w:val="003E206D"/>
    <w:rsid w:val="004128CB"/>
    <w:rsid w:val="00412995"/>
    <w:rsid w:val="00414B9B"/>
    <w:rsid w:val="00423EC1"/>
    <w:rsid w:val="0043154A"/>
    <w:rsid w:val="004A0CFE"/>
    <w:rsid w:val="004C0F88"/>
    <w:rsid w:val="004E55FF"/>
    <w:rsid w:val="005341BB"/>
    <w:rsid w:val="00593164"/>
    <w:rsid w:val="005E22CD"/>
    <w:rsid w:val="005F2DCF"/>
    <w:rsid w:val="006539F6"/>
    <w:rsid w:val="006736D5"/>
    <w:rsid w:val="006C3365"/>
    <w:rsid w:val="00747545"/>
    <w:rsid w:val="00765A1A"/>
    <w:rsid w:val="00766870"/>
    <w:rsid w:val="00770928"/>
    <w:rsid w:val="00782759"/>
    <w:rsid w:val="007D23CC"/>
    <w:rsid w:val="007E502A"/>
    <w:rsid w:val="00835C6A"/>
    <w:rsid w:val="00860A38"/>
    <w:rsid w:val="00905609"/>
    <w:rsid w:val="0091562D"/>
    <w:rsid w:val="009673C0"/>
    <w:rsid w:val="00984662"/>
    <w:rsid w:val="00991DA7"/>
    <w:rsid w:val="00992E5C"/>
    <w:rsid w:val="009A677E"/>
    <w:rsid w:val="00A42BCA"/>
    <w:rsid w:val="00A60F97"/>
    <w:rsid w:val="00A81F52"/>
    <w:rsid w:val="00AA10C2"/>
    <w:rsid w:val="00B01383"/>
    <w:rsid w:val="00B074F8"/>
    <w:rsid w:val="00B334D8"/>
    <w:rsid w:val="00B61FEC"/>
    <w:rsid w:val="00BA7E3C"/>
    <w:rsid w:val="00BD1EB2"/>
    <w:rsid w:val="00C514AD"/>
    <w:rsid w:val="00CC1196"/>
    <w:rsid w:val="00CC6C74"/>
    <w:rsid w:val="00D379F0"/>
    <w:rsid w:val="00D459D5"/>
    <w:rsid w:val="00D47670"/>
    <w:rsid w:val="00D477B0"/>
    <w:rsid w:val="00D523E7"/>
    <w:rsid w:val="00D57710"/>
    <w:rsid w:val="00D7087F"/>
    <w:rsid w:val="00D83462"/>
    <w:rsid w:val="00DA6E98"/>
    <w:rsid w:val="00E2082C"/>
    <w:rsid w:val="00E741D0"/>
    <w:rsid w:val="00E75815"/>
    <w:rsid w:val="00F214F4"/>
    <w:rsid w:val="00F45102"/>
    <w:rsid w:val="00F51111"/>
    <w:rsid w:val="00F60C95"/>
    <w:rsid w:val="00F9534B"/>
    <w:rsid w:val="00F96207"/>
    <w:rsid w:val="00FB6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78AF8"/>
  <w15:docId w15:val="{A57C0D07-7FE1-AF4F-9C2F-31F4F8E7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160" w:line="240" w:lineRule="auto"/>
      <w:jc w:val="center"/>
    </w:pPr>
    <w:rPr>
      <w:rFonts w:ascii="Poppins" w:eastAsia="Poppins" w:hAnsi="Poppins" w:cs="Poppins"/>
      <w:sz w:val="19"/>
      <w:szCs w:val="19"/>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5E22CD"/>
    <w:pPr>
      <w:tabs>
        <w:tab w:val="center" w:pos="4680"/>
        <w:tab w:val="right" w:pos="9360"/>
      </w:tabs>
      <w:spacing w:line="240" w:lineRule="auto"/>
    </w:pPr>
  </w:style>
  <w:style w:type="character" w:customStyle="1" w:styleId="HeaderChar">
    <w:name w:val="Header Char"/>
    <w:basedOn w:val="DefaultParagraphFont"/>
    <w:link w:val="Header"/>
    <w:uiPriority w:val="99"/>
    <w:rsid w:val="005E22CD"/>
  </w:style>
  <w:style w:type="paragraph" w:styleId="Footer">
    <w:name w:val="footer"/>
    <w:basedOn w:val="Normal"/>
    <w:link w:val="FooterChar"/>
    <w:uiPriority w:val="99"/>
    <w:unhideWhenUsed/>
    <w:rsid w:val="005E22CD"/>
    <w:pPr>
      <w:tabs>
        <w:tab w:val="center" w:pos="4680"/>
        <w:tab w:val="right" w:pos="9360"/>
      </w:tabs>
      <w:spacing w:line="240" w:lineRule="auto"/>
    </w:pPr>
  </w:style>
  <w:style w:type="character" w:customStyle="1" w:styleId="FooterChar">
    <w:name w:val="Footer Char"/>
    <w:basedOn w:val="DefaultParagraphFont"/>
    <w:link w:val="Footer"/>
    <w:uiPriority w:val="99"/>
    <w:rsid w:val="005E22CD"/>
  </w:style>
  <w:style w:type="character" w:styleId="PlaceholderText">
    <w:name w:val="Placeholder Text"/>
    <w:basedOn w:val="DefaultParagraphFont"/>
    <w:uiPriority w:val="99"/>
    <w:semiHidden/>
    <w:rsid w:val="007668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Rene Rodriguez</cp:lastModifiedBy>
  <cp:revision>2</cp:revision>
  <dcterms:created xsi:type="dcterms:W3CDTF">2022-08-10T15:24:00Z</dcterms:created>
  <dcterms:modified xsi:type="dcterms:W3CDTF">2022-08-16T18:31:00Z</dcterms:modified>
  <cp:category/>
</cp:coreProperties>
</file>