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7B39" w14:textId="77777777" w:rsidR="0073309F" w:rsidRDefault="0073309F">
      <w:pPr>
        <w:spacing w:before="200" w:after="200"/>
        <w:ind w:left="720"/>
        <w:rPr>
          <w:rFonts w:ascii="Poppins Light" w:eastAsia="Poppins Light" w:hAnsi="Poppins Light" w:cs="Poppins Light"/>
          <w:sz w:val="20"/>
          <w:szCs w:val="20"/>
          <w:highlight w:val="yellow"/>
        </w:rPr>
      </w:pPr>
    </w:p>
    <w:tbl>
      <w:tblPr>
        <w:tblStyle w:val="a0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0252FC" w14:paraId="2A1D57C0" w14:textId="77777777">
        <w:trPr>
          <w:trHeight w:val="570"/>
          <w:jc w:val="center"/>
        </w:trPr>
        <w:tc>
          <w:tcPr>
            <w:tcW w:w="907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3663B4D6" w14:textId="451C1A0A" w:rsidR="000252FC" w:rsidRDefault="004500C2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Semifinal</w:t>
            </w:r>
            <w:r w:rsidR="001E439B">
              <w:rPr>
                <w:rFonts w:ascii="Poppins Black" w:eastAsia="Poppins Black" w:hAnsi="Poppins Black" w:cs="Poppins Black"/>
                <w:sz w:val="48"/>
                <w:szCs w:val="48"/>
              </w:rPr>
              <w:t>e</w:t>
            </w: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s</w:t>
            </w:r>
          </w:p>
        </w:tc>
      </w:tr>
      <w:tr w:rsidR="000252FC" w14:paraId="7713503E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42BC2AB4" w14:textId="77777777" w:rsidR="000252FC" w:rsidRDefault="004500C2">
            <w:pPr>
              <w:pStyle w:val="Title"/>
              <w:spacing w:after="6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0" w:name="_enyy18wa9azg" w:colFirst="0" w:colLast="0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 wp14:anchorId="4F40A2EA" wp14:editId="7DB6BBA1">
                  <wp:extent cx="1080000" cy="1080000"/>
                  <wp:effectExtent l="0" t="0" r="0" b="0"/>
                  <wp:docPr id="1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7BF1FF2" w14:textId="77777777" w:rsidR="000252FC" w:rsidRDefault="000252FC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0A39579E" w14:textId="77777777" w:rsidR="000252FC" w:rsidRDefault="004500C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648FA69" wp14:editId="18BB6FC7">
                  <wp:extent cx="341097" cy="341097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54E2ED90" w14:textId="77777777" w:rsidR="000252FC" w:rsidRDefault="004500C2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11 de octubre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20C08AC0" w14:textId="77777777" w:rsidR="000252FC" w:rsidRDefault="000252FC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1597AEA3" w14:textId="77777777" w:rsidR="000252FC" w:rsidRDefault="004500C2">
            <w:pPr>
              <w:pStyle w:val="Title"/>
              <w:spacing w:after="6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1" w:name="_hf6bax7fcl8n" w:colFirst="0" w:colLast="0"/>
            <w:bookmarkEnd w:id="1"/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 wp14:anchorId="69BBF2C4" wp14:editId="6A5D425C">
                  <wp:extent cx="1080000" cy="1080000"/>
                  <wp:effectExtent l="0" t="0" r="0" b="0"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2FC" w14:paraId="1082D18B" w14:textId="77777777">
        <w:trPr>
          <w:trHeight w:val="825"/>
          <w:jc w:val="center"/>
        </w:trPr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3AFA6118" w14:textId="77777777" w:rsidR="000252FC" w:rsidRDefault="000252FC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26BB840" w14:textId="77777777" w:rsidR="000252FC" w:rsidRDefault="000252FC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6988439E" w14:textId="77777777" w:rsidR="000252FC" w:rsidRDefault="004500C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6C7B89D" wp14:editId="070215D0">
                  <wp:extent cx="354873" cy="354873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B96F278" w14:textId="70BB4A6C" w:rsidR="000252FC" w:rsidRDefault="001E439B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10</w:t>
            </w:r>
            <w:r w:rsidR="004500C2">
              <w:rPr>
                <w:rFonts w:ascii="Poppins" w:eastAsia="Poppins" w:hAnsi="Poppins" w:cs="Poppins"/>
                <w:b/>
              </w:rPr>
              <w:t>:15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58E0B8EA" w14:textId="77777777" w:rsidR="000252FC" w:rsidRDefault="000252FC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4022C23F" w14:textId="77777777" w:rsidR="000252FC" w:rsidRDefault="000252FC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0252FC" w14:paraId="401668CB" w14:textId="77777777">
        <w:trPr>
          <w:jc w:val="center"/>
        </w:trPr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05AD6F22" w14:textId="77777777" w:rsidR="000252FC" w:rsidRDefault="004500C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CD OLIMPIA</w:t>
            </w:r>
          </w:p>
          <w:p w14:paraId="698D1037" w14:textId="77777777" w:rsidR="000252FC" w:rsidRDefault="004500C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(HON)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3B3F5E7" w14:textId="77777777" w:rsidR="000252FC" w:rsidRDefault="000252FC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9ED9CA7" w14:textId="77777777" w:rsidR="000252FC" w:rsidRDefault="004500C2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60B7792" wp14:editId="30F6FFEB">
                  <wp:extent cx="407103" cy="407103"/>
                  <wp:effectExtent l="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B9F5E33" w14:textId="77777777" w:rsidR="000252FC" w:rsidRDefault="004500C2">
            <w:pPr>
              <w:ind w:right="-195"/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Chelato Uclés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2BEDB8D3" w14:textId="77777777" w:rsidR="000252FC" w:rsidRDefault="000252FC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59D83883" w14:textId="77777777" w:rsidR="000252FC" w:rsidRDefault="004500C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FC MOTAGUA</w:t>
            </w:r>
          </w:p>
          <w:p w14:paraId="56FCECD4" w14:textId="77777777" w:rsidR="000252FC" w:rsidRDefault="004500C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(HON)</w:t>
            </w:r>
          </w:p>
        </w:tc>
      </w:tr>
    </w:tbl>
    <w:p w14:paraId="36BEFD2D" w14:textId="77777777" w:rsidR="000252FC" w:rsidRDefault="004500C2">
      <w:pPr>
        <w:pStyle w:val="Title"/>
        <w:rPr>
          <w:b/>
          <w:sz w:val="28"/>
          <w:szCs w:val="28"/>
        </w:rPr>
      </w:pPr>
      <w:bookmarkStart w:id="2" w:name="_gpdbyyanlg5i" w:colFirst="0" w:colLast="0"/>
      <w:bookmarkEnd w:id="2"/>
      <w:r>
        <w:rPr>
          <w:b/>
          <w:sz w:val="28"/>
          <w:szCs w:val="28"/>
        </w:rPr>
        <w:t>CD Olimpia vs. FC Motagua</w:t>
      </w:r>
    </w:p>
    <w:p w14:paraId="46C2DA0F" w14:textId="0B2B7135" w:rsidR="001E439B" w:rsidRPr="001E439B" w:rsidRDefault="001E439B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1E439B">
        <w:rPr>
          <w:rFonts w:ascii="Poppins" w:eastAsia="Poppins" w:hAnsi="Poppins" w:cs="Poppins"/>
          <w:b/>
          <w:sz w:val="20"/>
          <w:szCs w:val="20"/>
          <w:lang w:val="es-ES"/>
        </w:rPr>
        <w:t xml:space="preserve">Empataron 0-0 en el partido de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ida el 5-10-22 en Tegucigalpa. </w:t>
      </w:r>
    </w:p>
    <w:p w14:paraId="1D5EA781" w14:textId="77777777" w:rsidR="001E439B" w:rsidRDefault="004500C2" w:rsidP="001E439B">
      <w:pPr>
        <w:spacing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CD Olimpia no perdió ni recibió goles en los 2 </w:t>
      </w:r>
      <w:r w:rsidR="001E439B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1E439B">
        <w:rPr>
          <w:rFonts w:ascii="Poppins" w:eastAsia="Poppins" w:hAnsi="Poppins" w:cs="Poppins"/>
          <w:b/>
          <w:sz w:val="20"/>
          <w:szCs w:val="20"/>
        </w:rPr>
        <w:t>previos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1E439B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FC Motagua en </w:t>
      </w:r>
      <w:r w:rsidR="001E439B">
        <w:rPr>
          <w:rFonts w:ascii="Poppins" w:eastAsia="Poppins" w:hAnsi="Poppins" w:cs="Poppins"/>
          <w:b/>
          <w:sz w:val="20"/>
          <w:szCs w:val="20"/>
        </w:rPr>
        <w:t>la SCL</w:t>
      </w:r>
    </w:p>
    <w:p w14:paraId="02FCF8D4" w14:textId="5AEDCC8C" w:rsidR="001E439B" w:rsidRDefault="004500C2" w:rsidP="001E439B">
      <w:pPr>
        <w:spacing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CD Olimpia 2-0 FC Motagua </w:t>
      </w:r>
      <w:r>
        <w:rPr>
          <w:rFonts w:ascii="Poppins" w:eastAsia="Poppins" w:hAnsi="Poppins" w:cs="Poppins"/>
          <w:sz w:val="20"/>
          <w:szCs w:val="20"/>
        </w:rPr>
        <w:t xml:space="preserve">(Maylor Núñez y Deybi Flores), </w:t>
      </w:r>
      <w:r>
        <w:rPr>
          <w:rFonts w:ascii="Poppins" w:eastAsia="Poppins" w:hAnsi="Poppins" w:cs="Poppins"/>
          <w:b/>
          <w:sz w:val="20"/>
          <w:szCs w:val="20"/>
        </w:rPr>
        <w:t xml:space="preserve">Cuartos de Final (partido único) </w:t>
      </w:r>
      <w:r>
        <w:rPr>
          <w:rFonts w:ascii="Poppins" w:eastAsia="Poppins" w:hAnsi="Poppins" w:cs="Poppins"/>
          <w:sz w:val="20"/>
          <w:szCs w:val="20"/>
        </w:rPr>
        <w:t xml:space="preserve">estadio </w:t>
      </w:r>
      <w:r w:rsidR="001E439B">
        <w:rPr>
          <w:rFonts w:ascii="Poppins" w:eastAsia="Poppins" w:hAnsi="Poppins" w:cs="Poppins"/>
          <w:sz w:val="20"/>
          <w:szCs w:val="20"/>
        </w:rPr>
        <w:t>Chelato Uclés</w:t>
      </w:r>
      <w:r>
        <w:rPr>
          <w:rFonts w:ascii="Poppins" w:eastAsia="Poppins" w:hAnsi="Poppins" w:cs="Poppins"/>
          <w:sz w:val="20"/>
          <w:szCs w:val="20"/>
        </w:rPr>
        <w:t>, Tegucigalpa (2-DIC-2020).</w:t>
      </w:r>
    </w:p>
    <w:p w14:paraId="6616AECD" w14:textId="34ABDC04" w:rsidR="001E439B" w:rsidRDefault="004500C2">
      <w:p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</w:t>
      </w:r>
      <w:r w:rsidR="001E439B">
        <w:rPr>
          <w:rFonts w:ascii="Poppins" w:eastAsia="Poppins" w:hAnsi="Poppins" w:cs="Poppins"/>
          <w:b/>
          <w:sz w:val="20"/>
          <w:szCs w:val="20"/>
        </w:rPr>
        <w:t>otagua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1E439B">
        <w:rPr>
          <w:rFonts w:ascii="Poppins" w:eastAsia="Poppins" w:hAnsi="Poppins" w:cs="Poppins"/>
          <w:b/>
          <w:sz w:val="20"/>
          <w:szCs w:val="20"/>
        </w:rPr>
        <w:t>y</w:t>
      </w:r>
      <w:r>
        <w:rPr>
          <w:rFonts w:ascii="Poppins" w:eastAsia="Poppins" w:hAnsi="Poppins" w:cs="Poppins"/>
          <w:b/>
          <w:sz w:val="20"/>
          <w:szCs w:val="20"/>
        </w:rPr>
        <w:t xml:space="preserve"> O</w:t>
      </w:r>
      <w:r w:rsidR="001E439B">
        <w:rPr>
          <w:rFonts w:ascii="Poppins" w:eastAsia="Poppins" w:hAnsi="Poppins" w:cs="Poppins"/>
          <w:b/>
          <w:sz w:val="20"/>
          <w:szCs w:val="20"/>
        </w:rPr>
        <w:t>limpia</w:t>
      </w:r>
      <w:r>
        <w:rPr>
          <w:rFonts w:ascii="Poppins" w:eastAsia="Poppins" w:hAnsi="Poppins" w:cs="Poppins"/>
          <w:b/>
          <w:sz w:val="20"/>
          <w:szCs w:val="20"/>
        </w:rPr>
        <w:t xml:space="preserve"> son los equipos que más puntos en la historia de la Liga Concacaf</w:t>
      </w:r>
      <w:r>
        <w:rPr>
          <w:rFonts w:ascii="Poppins" w:eastAsia="Poppins" w:hAnsi="Poppins" w:cs="Poppins"/>
          <w:sz w:val="20"/>
          <w:szCs w:val="20"/>
        </w:rPr>
        <w:t xml:space="preserve"> (55 y 47 unidades respectivamente)</w:t>
      </w:r>
      <w:r w:rsidR="001E439B">
        <w:rPr>
          <w:rFonts w:ascii="Poppins" w:eastAsia="Poppins" w:hAnsi="Poppins" w:cs="Poppins"/>
          <w:sz w:val="20"/>
          <w:szCs w:val="20"/>
        </w:rPr>
        <w:t xml:space="preserve"> y con más triunfos (14) c/u. </w:t>
      </w:r>
    </w:p>
    <w:p w14:paraId="08B1E0CE" w14:textId="049499F3" w:rsidR="00CD5465" w:rsidRDefault="001E439B">
      <w:pPr>
        <w:spacing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En la Liga Nacional de Honduras se han enfrentado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267</w:t>
      </w:r>
      <w:r w:rsidR="004500C2">
        <w:rPr>
          <w:rFonts w:ascii="Poppins" w:eastAsia="Poppins" w:hAnsi="Poppins" w:cs="Poppins"/>
          <w:sz w:val="20"/>
          <w:szCs w:val="20"/>
        </w:rPr>
        <w:t xml:space="preserve"> con 98 triunfos de</w:t>
      </w:r>
      <w:r>
        <w:rPr>
          <w:rFonts w:ascii="Poppins" w:eastAsia="Poppins" w:hAnsi="Poppins" w:cs="Poppins"/>
          <w:sz w:val="20"/>
          <w:szCs w:val="20"/>
        </w:rPr>
        <w:t>l</w:t>
      </w:r>
      <w:r w:rsidR="004500C2">
        <w:rPr>
          <w:rFonts w:ascii="Poppins" w:eastAsia="Poppins" w:hAnsi="Poppins" w:cs="Poppins"/>
          <w:sz w:val="20"/>
          <w:szCs w:val="20"/>
        </w:rPr>
        <w:t xml:space="preserve"> CD Olimpia (288 goles</w:t>
      </w:r>
      <w:r w:rsidR="00CD5465">
        <w:rPr>
          <w:rFonts w:ascii="Poppins" w:eastAsia="Poppins" w:hAnsi="Poppins" w:cs="Poppins"/>
          <w:sz w:val="20"/>
          <w:szCs w:val="20"/>
        </w:rPr>
        <w:t xml:space="preserve"> a favor</w:t>
      </w:r>
      <w:r w:rsidR="004500C2">
        <w:rPr>
          <w:rFonts w:ascii="Poppins" w:eastAsia="Poppins" w:hAnsi="Poppins" w:cs="Poppins"/>
          <w:sz w:val="20"/>
          <w:szCs w:val="20"/>
        </w:rPr>
        <w:t xml:space="preserve">), 61 </w:t>
      </w:r>
      <w:r>
        <w:rPr>
          <w:rFonts w:ascii="Poppins" w:eastAsia="Poppins" w:hAnsi="Poppins" w:cs="Poppins"/>
          <w:sz w:val="20"/>
          <w:szCs w:val="20"/>
        </w:rPr>
        <w:t>derrotas</w:t>
      </w:r>
      <w:r w:rsidR="004500C2">
        <w:rPr>
          <w:rFonts w:ascii="Poppins" w:eastAsia="Poppins" w:hAnsi="Poppins" w:cs="Poppins"/>
          <w:sz w:val="20"/>
          <w:szCs w:val="20"/>
        </w:rPr>
        <w:t xml:space="preserve"> (221 </w:t>
      </w:r>
      <w:r>
        <w:rPr>
          <w:rFonts w:ascii="Poppins" w:eastAsia="Poppins" w:hAnsi="Poppins" w:cs="Poppins"/>
          <w:sz w:val="20"/>
          <w:szCs w:val="20"/>
        </w:rPr>
        <w:t>G</w:t>
      </w:r>
      <w:r w:rsidR="00CD5465">
        <w:rPr>
          <w:rFonts w:ascii="Poppins" w:eastAsia="Poppins" w:hAnsi="Poppins" w:cs="Poppins"/>
          <w:sz w:val="20"/>
          <w:szCs w:val="20"/>
        </w:rPr>
        <w:t xml:space="preserve">oles en </w:t>
      </w:r>
      <w:r>
        <w:rPr>
          <w:rFonts w:ascii="Poppins" w:eastAsia="Poppins" w:hAnsi="Poppins" w:cs="Poppins"/>
          <w:sz w:val="20"/>
          <w:szCs w:val="20"/>
        </w:rPr>
        <w:t>C</w:t>
      </w:r>
      <w:r w:rsidR="00CD5465">
        <w:rPr>
          <w:rFonts w:ascii="Poppins" w:eastAsia="Poppins" w:hAnsi="Poppins" w:cs="Poppins"/>
          <w:sz w:val="20"/>
          <w:szCs w:val="20"/>
        </w:rPr>
        <w:t>ontra</w:t>
      </w:r>
      <w:r w:rsidR="004500C2">
        <w:rPr>
          <w:rFonts w:ascii="Poppins" w:eastAsia="Poppins" w:hAnsi="Poppins" w:cs="Poppins"/>
          <w:sz w:val="20"/>
          <w:szCs w:val="20"/>
        </w:rPr>
        <w:t>) y 108 empates.</w:t>
      </w:r>
    </w:p>
    <w:p w14:paraId="6FF99E8B" w14:textId="752BFDF8" w:rsidR="000252FC" w:rsidRDefault="004500C2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FC Motagua </w:t>
      </w:r>
      <w:r w:rsidR="001E439B">
        <w:rPr>
          <w:rFonts w:ascii="Poppins" w:eastAsia="Poppins" w:hAnsi="Poppins" w:cs="Poppins"/>
          <w:b/>
          <w:sz w:val="20"/>
          <w:szCs w:val="20"/>
        </w:rPr>
        <w:t xml:space="preserve">ganó los últimos 2 partidos en la Liga Nacional de Honduras: </w:t>
      </w:r>
      <w:r>
        <w:rPr>
          <w:rFonts w:ascii="Poppins" w:eastAsia="Poppins" w:hAnsi="Poppins" w:cs="Poppins"/>
          <w:sz w:val="20"/>
          <w:szCs w:val="20"/>
        </w:rPr>
        <w:t>Semifinales del Clausura 2021/22 gol del paraguayo Roberto Moreira</w:t>
      </w:r>
      <w:r w:rsidR="001E439B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15 de mayo de 2022</w:t>
      </w:r>
      <w:r w:rsidR="001E439B">
        <w:rPr>
          <w:rFonts w:ascii="Poppins" w:eastAsia="Poppins" w:hAnsi="Poppins" w:cs="Poppins"/>
          <w:sz w:val="20"/>
          <w:szCs w:val="20"/>
        </w:rPr>
        <w:t xml:space="preserve"> y 1-0 en la Fecha 7 del Torneo Apertura el 1 de septiembre, 2022 gol del</w:t>
      </w:r>
      <w:r>
        <w:rPr>
          <w:rFonts w:ascii="Poppins" w:eastAsia="Poppins" w:hAnsi="Poppins" w:cs="Poppins"/>
          <w:sz w:val="20"/>
          <w:szCs w:val="20"/>
        </w:rPr>
        <w:t xml:space="preserve"> del argentino Mauro Ortíz</w:t>
      </w:r>
      <w:r w:rsidR="001E439B"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6443694" w14:textId="2798B1D2" w:rsidR="000252FC" w:rsidRDefault="004500C2">
      <w:pPr>
        <w:shd w:val="clear" w:color="auto" w:fill="FFFFFF"/>
        <w:spacing w:before="200"/>
        <w:ind w:right="165"/>
        <w:jc w:val="both"/>
        <w:rPr>
          <w:rFonts w:ascii="Roboto" w:eastAsia="Roboto" w:hAnsi="Roboto" w:cs="Roboto"/>
          <w:sz w:val="21"/>
          <w:szCs w:val="21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última victoria de CD Olimpia </w:t>
      </w:r>
      <w:r w:rsidR="001E439B">
        <w:rPr>
          <w:rFonts w:ascii="Poppins" w:eastAsia="Poppins" w:hAnsi="Poppins" w:cs="Poppins"/>
          <w:b/>
          <w:sz w:val="20"/>
          <w:szCs w:val="20"/>
        </w:rPr>
        <w:t>vs el FC Motagua</w:t>
      </w:r>
      <w:r>
        <w:rPr>
          <w:rFonts w:ascii="Poppins" w:eastAsia="Poppins" w:hAnsi="Poppins" w:cs="Poppins"/>
          <w:b/>
          <w:sz w:val="20"/>
          <w:szCs w:val="20"/>
        </w:rPr>
        <w:t xml:space="preserve"> fue el 6 de abril de 2022: </w:t>
      </w:r>
      <w:r>
        <w:rPr>
          <w:rFonts w:ascii="Poppins" w:eastAsia="Poppins" w:hAnsi="Poppins" w:cs="Poppins"/>
          <w:sz w:val="20"/>
          <w:szCs w:val="20"/>
        </w:rPr>
        <w:t>1-2 (Juan Delgado</w:t>
      </w:r>
      <w:r w:rsidR="001E439B">
        <w:rPr>
          <w:rFonts w:ascii="Poppins" w:eastAsia="Poppins" w:hAnsi="Poppins" w:cs="Poppins"/>
          <w:sz w:val="20"/>
          <w:szCs w:val="20"/>
        </w:rPr>
        <w:t xml:space="preserve"> para FC Motagua</w:t>
      </w:r>
      <w:r>
        <w:rPr>
          <w:rFonts w:ascii="Poppins" w:eastAsia="Poppins" w:hAnsi="Poppins" w:cs="Poppins"/>
          <w:sz w:val="20"/>
          <w:szCs w:val="20"/>
        </w:rPr>
        <w:t>; Yustin Arboleda y Michaell Chirinos</w:t>
      </w:r>
      <w:r w:rsidR="001E439B">
        <w:rPr>
          <w:rFonts w:ascii="Poppins" w:eastAsia="Poppins" w:hAnsi="Poppins" w:cs="Poppins"/>
          <w:sz w:val="20"/>
          <w:szCs w:val="20"/>
        </w:rPr>
        <w:t xml:space="preserve"> para el CD Olimpia</w:t>
      </w:r>
      <w:r>
        <w:rPr>
          <w:rFonts w:ascii="Poppins" w:eastAsia="Poppins" w:hAnsi="Poppins" w:cs="Poppins"/>
          <w:sz w:val="20"/>
          <w:szCs w:val="20"/>
        </w:rPr>
        <w:t xml:space="preserve">) </w:t>
      </w:r>
      <w:r w:rsidR="001E439B">
        <w:rPr>
          <w:rFonts w:ascii="Poppins" w:eastAsia="Poppins" w:hAnsi="Poppins" w:cs="Poppins"/>
          <w:sz w:val="20"/>
          <w:szCs w:val="20"/>
        </w:rPr>
        <w:t>Fecha 13</w:t>
      </w:r>
      <w:r>
        <w:rPr>
          <w:rFonts w:ascii="Poppins" w:eastAsia="Poppins" w:hAnsi="Poppins" w:cs="Poppins"/>
          <w:sz w:val="20"/>
          <w:szCs w:val="20"/>
        </w:rPr>
        <w:t xml:space="preserve"> del Torneo Clausura 2021/22</w:t>
      </w:r>
      <w:r w:rsidR="001E439B">
        <w:rPr>
          <w:rFonts w:ascii="Poppins" w:eastAsia="Poppins" w:hAnsi="Poppins" w:cs="Poppins"/>
          <w:sz w:val="20"/>
          <w:szCs w:val="20"/>
        </w:rPr>
        <w:t xml:space="preserve">. </w:t>
      </w:r>
    </w:p>
    <w:p w14:paraId="2834A2A4" w14:textId="15AA4A6D" w:rsidR="00CD5465" w:rsidRPr="00CD5465" w:rsidRDefault="004500C2" w:rsidP="00CD5465">
      <w:pPr>
        <w:shd w:val="clear" w:color="auto" w:fill="FFFFFF"/>
        <w:spacing w:before="200" w:after="200"/>
        <w:ind w:right="165"/>
        <w:jc w:val="both"/>
        <w:rPr>
          <w:rFonts w:ascii="Roboto" w:eastAsia="Roboto" w:hAnsi="Roboto" w:cs="Roboto"/>
          <w:sz w:val="21"/>
          <w:szCs w:val="21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>FC Motagua y CD Olimpia</w:t>
      </w:r>
      <w:r w:rsidR="001E439B">
        <w:rPr>
          <w:rFonts w:ascii="Poppins" w:eastAsia="Poppins" w:hAnsi="Poppins" w:cs="Poppins"/>
          <w:b/>
          <w:sz w:val="20"/>
          <w:szCs w:val="20"/>
        </w:rPr>
        <w:t xml:space="preserve"> disputaron</w:t>
      </w:r>
      <w:r>
        <w:rPr>
          <w:rFonts w:ascii="Poppins" w:eastAsia="Poppins" w:hAnsi="Poppins" w:cs="Poppins"/>
          <w:b/>
          <w:sz w:val="20"/>
          <w:szCs w:val="20"/>
        </w:rPr>
        <w:t xml:space="preserve"> 10 finales desde 1965</w:t>
      </w:r>
      <w:r>
        <w:rPr>
          <w:rFonts w:ascii="Poppins" w:eastAsia="Poppins" w:hAnsi="Poppins" w:cs="Poppins"/>
          <w:sz w:val="20"/>
          <w:szCs w:val="20"/>
        </w:rPr>
        <w:t xml:space="preserve">, todas ellas a partidos ida y vuelta, </w:t>
      </w:r>
      <w:r w:rsidR="001E439B">
        <w:rPr>
          <w:rFonts w:ascii="Poppins" w:eastAsia="Poppins" w:hAnsi="Poppins" w:cs="Poppins"/>
          <w:sz w:val="20"/>
          <w:szCs w:val="20"/>
        </w:rPr>
        <w:t>de las cuales, el Motagua ganó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E439B">
        <w:rPr>
          <w:rFonts w:ascii="Poppins" w:eastAsia="Poppins" w:hAnsi="Poppins" w:cs="Poppins"/>
          <w:sz w:val="20"/>
          <w:szCs w:val="20"/>
        </w:rPr>
        <w:t>7 y</w:t>
      </w:r>
      <w:r>
        <w:rPr>
          <w:rFonts w:ascii="Poppins" w:eastAsia="Poppins" w:hAnsi="Poppins" w:cs="Poppins"/>
          <w:sz w:val="20"/>
          <w:szCs w:val="20"/>
        </w:rPr>
        <w:t xml:space="preserve"> 3 </w:t>
      </w:r>
      <w:r w:rsidR="001E439B">
        <w:rPr>
          <w:rFonts w:ascii="Poppins" w:eastAsia="Poppins" w:hAnsi="Poppins" w:cs="Poppins"/>
          <w:sz w:val="20"/>
          <w:szCs w:val="20"/>
        </w:rPr>
        <w:t>el</w:t>
      </w:r>
      <w:r>
        <w:rPr>
          <w:rFonts w:ascii="Poppins" w:eastAsia="Poppins" w:hAnsi="Poppins" w:cs="Poppins"/>
          <w:sz w:val="20"/>
          <w:szCs w:val="20"/>
        </w:rPr>
        <w:t xml:space="preserve"> CD Olimpia. </w:t>
      </w:r>
    </w:p>
    <w:p w14:paraId="10091DE7" w14:textId="06502A80" w:rsidR="000252FC" w:rsidRPr="00CD5465" w:rsidRDefault="004500C2" w:rsidP="00CD5465">
      <w:pPr>
        <w:spacing w:after="200"/>
        <w:jc w:val="center"/>
        <w:rPr>
          <w:b/>
          <w:sz w:val="28"/>
          <w:szCs w:val="28"/>
        </w:rPr>
      </w:pPr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0EC4B929" wp14:editId="2C0004C1">
            <wp:extent cx="288000" cy="28800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>CD OLIMPIA</w:t>
      </w:r>
      <w:bookmarkStart w:id="3" w:name="_27rfoh4isfxe" w:colFirst="0" w:colLast="0"/>
      <w:bookmarkEnd w:id="3"/>
    </w:p>
    <w:p w14:paraId="48CCD9B8" w14:textId="0FA55DCF" w:rsidR="000252FC" w:rsidRDefault="004500C2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 w:rsidRPr="001E439B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1E439B" w:rsidRPr="001E439B">
        <w:rPr>
          <w:rFonts w:ascii="Poppins" w:eastAsia="Poppins" w:hAnsi="Poppins" w:cs="Poppins"/>
          <w:b/>
          <w:sz w:val="20"/>
          <w:szCs w:val="20"/>
          <w:lang w:val="es-ES"/>
        </w:rPr>
        <w:t>EN</w:t>
      </w:r>
      <w:r w:rsidRPr="001E439B">
        <w:rPr>
          <w:rFonts w:ascii="Poppins" w:eastAsia="Poppins" w:hAnsi="Poppins" w:cs="Poppins"/>
          <w:b/>
          <w:sz w:val="20"/>
          <w:szCs w:val="20"/>
          <w:lang w:val="es-ES"/>
        </w:rPr>
        <w:t xml:space="preserve"> SCL: </w:t>
      </w:r>
      <w:r w:rsidRPr="001E439B">
        <w:rPr>
          <w:rFonts w:ascii="Poppins" w:eastAsia="Poppins" w:hAnsi="Poppins" w:cs="Poppins"/>
          <w:sz w:val="20"/>
          <w:szCs w:val="20"/>
          <w:lang w:val="es-ES"/>
        </w:rPr>
        <w:t xml:space="preserve">J-23 G-14 E-5 P-4 (GF-48 GC-14). </w:t>
      </w:r>
    </w:p>
    <w:p w14:paraId="75C94786" w14:textId="21F71C23" w:rsidR="000252FC" w:rsidRDefault="004500C2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Michaell Chirinos (HON) 6, Roger Rojas (HON) 5, Jerry Bengtson (HON) 5, Carlo Costly (HON) 4, Jorge Benguché (HON) 4.</w:t>
      </w:r>
    </w:p>
    <w:p w14:paraId="45C9DE29" w14:textId="6928AE90" w:rsidR="000252FC" w:rsidRDefault="001E439B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LÍDER DE ASISTENCIAS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4500C2">
        <w:rPr>
          <w:rFonts w:ascii="Poppins" w:eastAsia="Poppins" w:hAnsi="Poppins" w:cs="Poppins"/>
          <w:sz w:val="20"/>
          <w:szCs w:val="20"/>
        </w:rPr>
        <w:t>Michaell Chirinos (HON) 7, Edwin Rodríguez (HON) 4, Alexander López (HON) 3, Roger Rojas (HON) 2, José María Pinto (HON) 2, Jorge Álvarez (HON) 2, Brayan Moya (HON) 2.</w:t>
      </w:r>
    </w:p>
    <w:p w14:paraId="6C5C95BF" w14:textId="04302B9C" w:rsidR="000252FC" w:rsidRDefault="001E439B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PARTIDOS</w:t>
      </w:r>
      <w:r w:rsidR="004500C2">
        <w:rPr>
          <w:rFonts w:ascii="Poppins" w:eastAsia="Poppins" w:hAnsi="Poppins" w:cs="Poppins"/>
          <w:b/>
          <w:sz w:val="20"/>
          <w:szCs w:val="20"/>
        </w:rPr>
        <w:t>:</w:t>
      </w:r>
      <w:r w:rsidR="004500C2">
        <w:rPr>
          <w:rFonts w:ascii="Poppins" w:eastAsia="Poppins" w:hAnsi="Poppins" w:cs="Poppins"/>
          <w:sz w:val="20"/>
          <w:szCs w:val="20"/>
        </w:rPr>
        <w:t xml:space="preserve"> Germán Mejía (HON) 15, Michaell Chirinos (HON) 15, Jerry Bengtson (HON) 13, Jorge Benguché (HON) 13, Brayan Moya (HON) 13.</w:t>
      </w:r>
    </w:p>
    <w:p w14:paraId="2B5903D9" w14:textId="77777777" w:rsidR="001E439B" w:rsidRDefault="004500C2" w:rsidP="001E439B">
      <w:p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 w:rsidR="001E439B">
        <w:rPr>
          <w:rFonts w:ascii="Poppins" w:eastAsia="Poppins" w:hAnsi="Poppins" w:cs="Poppins"/>
          <w:b/>
          <w:sz w:val="20"/>
          <w:szCs w:val="20"/>
        </w:rPr>
        <w:t>(</w:t>
      </w:r>
      <w:r w:rsidRPr="001E439B">
        <w:rPr>
          <w:rFonts w:ascii="Poppins" w:eastAsia="Poppins" w:hAnsi="Poppins" w:cs="Poppins"/>
          <w:b/>
          <w:bCs/>
          <w:sz w:val="20"/>
          <w:szCs w:val="20"/>
        </w:rPr>
        <w:t>82</w:t>
      </w:r>
      <w:r w:rsidR="001E439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Edrick Menjívar (HON) 44 Donis Escober (HON) 19, Harold Fonseca (HON) 19.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" w:eastAsia="Poppins" w:hAnsi="Poppins" w:cs="Poppins"/>
          <w:sz w:val="20"/>
          <w:szCs w:val="20"/>
        </w:rPr>
        <w:t>13.</w:t>
      </w:r>
    </w:p>
    <w:p w14:paraId="580A6A75" w14:textId="1629E0DB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1E439B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1E439B" w:rsidRPr="001E439B">
        <w:rPr>
          <w:rFonts w:ascii="Poppins" w:eastAsia="Poppins" w:hAnsi="Poppins" w:cs="Poppins"/>
          <w:b/>
          <w:sz w:val="20"/>
          <w:szCs w:val="20"/>
          <w:lang w:val="es-ES"/>
        </w:rPr>
        <w:t>EN SF</w:t>
      </w:r>
      <w:r w:rsidRPr="001E439B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1E439B">
        <w:rPr>
          <w:rFonts w:ascii="Poppins" w:eastAsia="Poppins" w:hAnsi="Poppins" w:cs="Poppins"/>
          <w:sz w:val="20"/>
          <w:szCs w:val="20"/>
          <w:lang w:val="es-ES"/>
        </w:rPr>
        <w:t xml:space="preserve">J-6 G-2 E-3 P-1 (GF-11 GC-6). </w:t>
      </w:r>
    </w:p>
    <w:p w14:paraId="22A3022B" w14:textId="72915768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 w:rsidR="001E439B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SF: </w:t>
      </w:r>
      <w:r>
        <w:rPr>
          <w:rFonts w:ascii="Poppins" w:eastAsia="Poppins" w:hAnsi="Poppins" w:cs="Poppins"/>
          <w:sz w:val="20"/>
          <w:szCs w:val="20"/>
        </w:rPr>
        <w:t>Roger Rojas (HON) 3, Michaell Chirinos (HON) 2, Jorge Benguché (HON) 2, Carlo Costly (HON) 1, Alexander López (HON) 1, Jesús Canales (HON), Jorge Álvarez (HON) 1.</w:t>
      </w:r>
    </w:p>
    <w:p w14:paraId="3A0EF41F" w14:textId="77777777" w:rsidR="001E439B" w:rsidRDefault="004500C2" w:rsidP="001E439B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1E439B">
        <w:rPr>
          <w:rFonts w:ascii="Poppins" w:eastAsia="Poppins" w:hAnsi="Poppins" w:cs="Poppins"/>
          <w:b/>
          <w:sz w:val="20"/>
          <w:szCs w:val="20"/>
        </w:rPr>
        <w:t>ENCIAS EN</w:t>
      </w:r>
      <w:r>
        <w:rPr>
          <w:rFonts w:ascii="Poppins" w:eastAsia="Poppins" w:hAnsi="Poppins" w:cs="Poppins"/>
          <w:b/>
          <w:sz w:val="20"/>
          <w:szCs w:val="20"/>
        </w:rPr>
        <w:t xml:space="preserve"> SF:</w:t>
      </w:r>
      <w:r>
        <w:rPr>
          <w:rFonts w:ascii="Poppins" w:eastAsia="Poppins" w:hAnsi="Poppins" w:cs="Poppins"/>
          <w:sz w:val="20"/>
          <w:szCs w:val="20"/>
        </w:rPr>
        <w:t xml:space="preserve"> Michaell Chirinos (HON) 2, Alexander López (HON) 1, Brayan Moya (HON), Jorge Álvarez (HON) 1, Ever Alvarado (HON) 1</w:t>
      </w:r>
    </w:p>
    <w:p w14:paraId="6019369E" w14:textId="7A626185" w:rsidR="001E439B" w:rsidRDefault="00EA0DB0" w:rsidP="001E439B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CD </w:t>
      </w:r>
      <w:r w:rsidR="001E439B">
        <w:rPr>
          <w:rFonts w:ascii="Poppins" w:eastAsia="Poppins" w:hAnsi="Poppins" w:cs="Poppins"/>
          <w:b/>
          <w:sz w:val="20"/>
          <w:szCs w:val="20"/>
        </w:rPr>
        <w:t>OLIMPIA EN SEMIFINALES</w:t>
      </w:r>
    </w:p>
    <w:p w14:paraId="7F5D8A15" w14:textId="25EC2C92" w:rsidR="001E439B" w:rsidRDefault="004500C2" w:rsidP="001E439B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2017</w:t>
      </w:r>
      <w:r w:rsidR="001E439B">
        <w:rPr>
          <w:rFonts w:ascii="Poppins" w:eastAsia="Poppins" w:hAnsi="Poppins" w:cs="Poppins"/>
          <w:b/>
          <w:sz w:val="20"/>
          <w:szCs w:val="20"/>
        </w:rPr>
        <w:t>: vs</w:t>
      </w:r>
      <w:r>
        <w:rPr>
          <w:rFonts w:ascii="Poppins" w:eastAsia="Poppins" w:hAnsi="Poppins" w:cs="Poppins"/>
          <w:b/>
          <w:sz w:val="20"/>
          <w:szCs w:val="20"/>
        </w:rPr>
        <w:t xml:space="preserve"> Plaza </w:t>
      </w:r>
      <w:r w:rsidR="001E439B">
        <w:rPr>
          <w:rFonts w:ascii="Poppins" w:eastAsia="Poppins" w:hAnsi="Poppins" w:cs="Poppins"/>
          <w:b/>
          <w:sz w:val="20"/>
          <w:szCs w:val="20"/>
        </w:rPr>
        <w:t>Amador avanzó con un marcador</w:t>
      </w:r>
      <w:r>
        <w:rPr>
          <w:rFonts w:ascii="Poppins" w:eastAsia="Poppins" w:hAnsi="Poppins" w:cs="Poppins"/>
          <w:sz w:val="20"/>
          <w:szCs w:val="20"/>
        </w:rPr>
        <w:t xml:space="preserve"> global de 8-2 (1-7 y 1-1). </w:t>
      </w:r>
    </w:p>
    <w:p w14:paraId="3F645539" w14:textId="05A8A9B5" w:rsidR="001E439B" w:rsidRDefault="001E439B" w:rsidP="001E439B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2019: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</w:t>
      </w:r>
      <w:r w:rsidR="004500C2">
        <w:rPr>
          <w:rFonts w:ascii="Poppins" w:eastAsia="Poppins" w:hAnsi="Poppins" w:cs="Poppins"/>
          <w:b/>
          <w:sz w:val="20"/>
          <w:szCs w:val="20"/>
        </w:rPr>
        <w:t>liminado por el eventual campeón Deportivo Saprissa</w:t>
      </w:r>
      <w:r w:rsidR="004500C2">
        <w:rPr>
          <w:rFonts w:ascii="Poppins" w:eastAsia="Poppins" w:hAnsi="Poppins" w:cs="Poppins"/>
          <w:sz w:val="20"/>
          <w:szCs w:val="20"/>
        </w:rPr>
        <w:t xml:space="preserve"> con un </w:t>
      </w:r>
      <w:r>
        <w:rPr>
          <w:rFonts w:ascii="Poppins" w:eastAsia="Poppins" w:hAnsi="Poppins" w:cs="Poppins"/>
          <w:sz w:val="20"/>
          <w:szCs w:val="20"/>
        </w:rPr>
        <w:t xml:space="preserve">marcador </w:t>
      </w:r>
      <w:r w:rsidR="004500C2">
        <w:rPr>
          <w:rFonts w:ascii="Poppins" w:eastAsia="Poppins" w:hAnsi="Poppins" w:cs="Poppins"/>
          <w:sz w:val="20"/>
          <w:szCs w:val="20"/>
        </w:rPr>
        <w:t xml:space="preserve">global </w:t>
      </w:r>
      <w:r>
        <w:rPr>
          <w:rFonts w:ascii="Poppins" w:eastAsia="Poppins" w:hAnsi="Poppins" w:cs="Poppins"/>
          <w:sz w:val="20"/>
          <w:szCs w:val="20"/>
        </w:rPr>
        <w:t>(4</w:t>
      </w:r>
      <w:r w:rsidR="004500C2">
        <w:rPr>
          <w:rFonts w:ascii="Poppins" w:eastAsia="Poppins" w:hAnsi="Poppins" w:cs="Poppins"/>
          <w:sz w:val="20"/>
          <w:szCs w:val="20"/>
        </w:rPr>
        <w:t>-3</w:t>
      </w:r>
      <w:r>
        <w:rPr>
          <w:rFonts w:ascii="Poppins" w:eastAsia="Poppins" w:hAnsi="Poppins" w:cs="Poppins"/>
          <w:sz w:val="20"/>
          <w:szCs w:val="20"/>
        </w:rPr>
        <w:t>)</w:t>
      </w:r>
      <w:r w:rsidR="004500C2"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>Triunfó</w:t>
      </w:r>
      <w:r w:rsidR="004500C2">
        <w:rPr>
          <w:rFonts w:ascii="Poppins" w:eastAsia="Poppins" w:hAnsi="Poppins" w:cs="Poppins"/>
          <w:sz w:val="20"/>
          <w:szCs w:val="20"/>
        </w:rPr>
        <w:t xml:space="preserve"> 2-0 en </w:t>
      </w:r>
      <w:r>
        <w:rPr>
          <w:rFonts w:ascii="Poppins" w:eastAsia="Poppins" w:hAnsi="Poppins" w:cs="Poppins"/>
          <w:sz w:val="20"/>
          <w:szCs w:val="20"/>
        </w:rPr>
        <w:t>el partido de</w:t>
      </w:r>
      <w:r w:rsidR="004500C2">
        <w:rPr>
          <w:rFonts w:ascii="Poppins" w:eastAsia="Poppins" w:hAnsi="Poppins" w:cs="Poppins"/>
          <w:sz w:val="20"/>
          <w:szCs w:val="20"/>
        </w:rPr>
        <w:t xml:space="preserve"> ida y </w:t>
      </w:r>
      <w:r>
        <w:rPr>
          <w:rFonts w:ascii="Poppins" w:eastAsia="Poppins" w:hAnsi="Poppins" w:cs="Poppins"/>
          <w:sz w:val="20"/>
          <w:szCs w:val="20"/>
        </w:rPr>
        <w:t>perdió</w:t>
      </w:r>
      <w:r w:rsidR="004500C2">
        <w:rPr>
          <w:rFonts w:ascii="Poppins" w:eastAsia="Poppins" w:hAnsi="Poppins" w:cs="Poppins"/>
          <w:sz w:val="20"/>
          <w:szCs w:val="20"/>
        </w:rPr>
        <w:t xml:space="preserve"> 4-1 en </w:t>
      </w:r>
      <w:r>
        <w:rPr>
          <w:rFonts w:ascii="Poppins" w:eastAsia="Poppins" w:hAnsi="Poppins" w:cs="Poppins"/>
          <w:sz w:val="20"/>
          <w:szCs w:val="20"/>
        </w:rPr>
        <w:t>el juego de</w:t>
      </w:r>
      <w:r w:rsidR="004500C2">
        <w:rPr>
          <w:rFonts w:ascii="Poppins" w:eastAsia="Poppins" w:hAnsi="Poppins" w:cs="Poppins"/>
          <w:sz w:val="20"/>
          <w:szCs w:val="20"/>
        </w:rPr>
        <w:t xml:space="preserve"> vuelta.</w:t>
      </w:r>
    </w:p>
    <w:p w14:paraId="28A5FF3D" w14:textId="598B1E86" w:rsidR="000252FC" w:rsidRDefault="004500C2" w:rsidP="001E439B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2020</w:t>
      </w:r>
      <w:r w:rsidR="001E439B">
        <w:rPr>
          <w:rFonts w:ascii="Poppins" w:eastAsia="Poppins" w:hAnsi="Poppins" w:cs="Poppins"/>
          <w:b/>
          <w:sz w:val="20"/>
          <w:szCs w:val="20"/>
        </w:rPr>
        <w:t xml:space="preserve">: Eliminado </w:t>
      </w:r>
      <w:r>
        <w:rPr>
          <w:rFonts w:ascii="Poppins" w:eastAsia="Poppins" w:hAnsi="Poppins" w:cs="Poppins"/>
          <w:b/>
          <w:sz w:val="20"/>
          <w:szCs w:val="20"/>
        </w:rPr>
        <w:t xml:space="preserve">por </w:t>
      </w:r>
      <w:r w:rsidR="001E439B">
        <w:rPr>
          <w:rFonts w:ascii="Poppins" w:eastAsia="Poppins" w:hAnsi="Poppins" w:cs="Poppins"/>
          <w:b/>
          <w:sz w:val="20"/>
          <w:szCs w:val="20"/>
        </w:rPr>
        <w:t>el</w:t>
      </w:r>
      <w:r>
        <w:rPr>
          <w:rFonts w:ascii="Poppins" w:eastAsia="Poppins" w:hAnsi="Poppins" w:cs="Poppins"/>
          <w:b/>
          <w:sz w:val="20"/>
          <w:szCs w:val="20"/>
        </w:rPr>
        <w:t xml:space="preserve"> eventual </w:t>
      </w:r>
      <w:r w:rsidR="001E439B">
        <w:rPr>
          <w:rFonts w:ascii="Poppins" w:eastAsia="Poppins" w:hAnsi="Poppins" w:cs="Poppins"/>
          <w:b/>
          <w:sz w:val="20"/>
          <w:szCs w:val="20"/>
        </w:rPr>
        <w:t>campeón LD</w:t>
      </w:r>
      <w:r>
        <w:rPr>
          <w:rFonts w:ascii="Poppins" w:eastAsia="Poppins" w:hAnsi="Poppins" w:cs="Poppins"/>
          <w:b/>
          <w:sz w:val="20"/>
          <w:szCs w:val="20"/>
        </w:rPr>
        <w:t xml:space="preserve"> Alajuelense,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E439B">
        <w:rPr>
          <w:rFonts w:ascii="Poppins" w:eastAsia="Poppins" w:hAnsi="Poppins" w:cs="Poppins"/>
          <w:sz w:val="20"/>
          <w:szCs w:val="20"/>
        </w:rPr>
        <w:t>en tiros de penal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E439B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5-4</w:t>
      </w:r>
      <w:r w:rsidR="001E439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E439B">
        <w:rPr>
          <w:rFonts w:ascii="Poppins" w:eastAsia="Poppins" w:hAnsi="Poppins" w:cs="Poppins"/>
          <w:sz w:val="20"/>
          <w:szCs w:val="20"/>
        </w:rPr>
        <w:t>después de un empate (</w:t>
      </w:r>
      <w:r>
        <w:rPr>
          <w:rFonts w:ascii="Poppins" w:eastAsia="Poppins" w:hAnsi="Poppins" w:cs="Poppins"/>
          <w:sz w:val="20"/>
          <w:szCs w:val="20"/>
        </w:rPr>
        <w:t>0-0</w:t>
      </w:r>
      <w:r w:rsidR="001E439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el tiempo reglamentario de partido único en el </w:t>
      </w:r>
      <w:r w:rsidR="00EA0DB0">
        <w:rPr>
          <w:rFonts w:ascii="Poppins" w:eastAsia="Poppins" w:hAnsi="Poppins" w:cs="Poppins"/>
          <w:sz w:val="20"/>
          <w:szCs w:val="20"/>
        </w:rPr>
        <w:t xml:space="preserve">estadio </w:t>
      </w:r>
      <w:r>
        <w:rPr>
          <w:rFonts w:ascii="Poppins" w:eastAsia="Poppins" w:hAnsi="Poppins" w:cs="Poppins"/>
          <w:sz w:val="20"/>
          <w:szCs w:val="20"/>
        </w:rPr>
        <w:t xml:space="preserve">Alejandro Morera Soto. </w:t>
      </w:r>
    </w:p>
    <w:p w14:paraId="10602053" w14:textId="15083E70" w:rsidR="001E439B" w:rsidRDefault="004500C2" w:rsidP="001E439B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</w:t>
      </w:r>
      <w:r w:rsidR="001E439B">
        <w:rPr>
          <w:rFonts w:ascii="Poppins" w:eastAsia="Poppins" w:hAnsi="Poppins" w:cs="Poppins"/>
          <w:b/>
          <w:sz w:val="20"/>
          <w:szCs w:val="20"/>
        </w:rPr>
        <w:t xml:space="preserve">EN TIROS DE </w:t>
      </w:r>
      <w:r>
        <w:rPr>
          <w:rFonts w:ascii="Poppins" w:eastAsia="Poppins" w:hAnsi="Poppins" w:cs="Poppins"/>
          <w:b/>
          <w:sz w:val="20"/>
          <w:szCs w:val="20"/>
        </w:rPr>
        <w:t xml:space="preserve">PENAL: </w:t>
      </w:r>
      <w:r>
        <w:rPr>
          <w:rFonts w:ascii="Poppins" w:eastAsia="Poppins" w:hAnsi="Poppins" w:cs="Poppins"/>
          <w:sz w:val="20"/>
          <w:szCs w:val="20"/>
        </w:rPr>
        <w:t xml:space="preserve">(2).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325AE214" w14:textId="0496B519" w:rsidR="001E439B" w:rsidRDefault="004500C2" w:rsidP="001E439B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Victoria 4-1 vs. Santos de Guápiles CRC, en la Final de 2017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1E439B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1-1 en el </w:t>
      </w:r>
      <w:r w:rsidR="001E439B">
        <w:rPr>
          <w:rFonts w:ascii="Poppins" w:eastAsia="Poppins" w:hAnsi="Poppins" w:cs="Poppins"/>
          <w:sz w:val="20"/>
          <w:szCs w:val="20"/>
        </w:rPr>
        <w:t>marcador</w:t>
      </w:r>
      <w:r>
        <w:rPr>
          <w:rFonts w:ascii="Poppins" w:eastAsia="Poppins" w:hAnsi="Poppins" w:cs="Poppins"/>
          <w:sz w:val="20"/>
          <w:szCs w:val="20"/>
        </w:rPr>
        <w:t xml:space="preserve"> global, estadio Nacional de Costa Rica.</w:t>
      </w:r>
    </w:p>
    <w:p w14:paraId="122BE34F" w14:textId="220CE5E6" w:rsidR="000252FC" w:rsidRDefault="001E439B" w:rsidP="001E439B">
      <w:p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Perdió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5-4 vs. LD Alajuelense CRC</w:t>
      </w:r>
      <w:r w:rsidR="004500C2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después de empatar</w:t>
      </w:r>
      <w:r w:rsidR="004500C2">
        <w:rPr>
          <w:rFonts w:ascii="Poppins" w:eastAsia="Poppins" w:hAnsi="Poppins" w:cs="Poppins"/>
          <w:sz w:val="20"/>
          <w:szCs w:val="20"/>
        </w:rPr>
        <w:t xml:space="preserve"> 0-0 e partido único</w:t>
      </w:r>
      <w:r>
        <w:rPr>
          <w:rFonts w:ascii="Poppins" w:eastAsia="Poppins" w:hAnsi="Poppins" w:cs="Poppins"/>
          <w:sz w:val="20"/>
          <w:szCs w:val="20"/>
        </w:rPr>
        <w:t xml:space="preserve"> en Semifinales</w:t>
      </w:r>
      <w:r w:rsidR="004500C2">
        <w:rPr>
          <w:rFonts w:ascii="Poppins" w:eastAsia="Poppins" w:hAnsi="Poppins" w:cs="Poppins"/>
          <w:sz w:val="20"/>
          <w:szCs w:val="20"/>
        </w:rPr>
        <w:t xml:space="preserve"> de 2020, estadio Alejandro Morera Soto.</w:t>
      </w:r>
    </w:p>
    <w:p w14:paraId="21B953AC" w14:textId="75A3172B" w:rsidR="000252FC" w:rsidRDefault="001E439B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PARTIDOS DE </w:t>
      </w:r>
      <w:r w:rsidR="004500C2">
        <w:rPr>
          <w:rFonts w:ascii="Poppins" w:eastAsia="Poppins" w:hAnsi="Poppins" w:cs="Poppins"/>
          <w:b/>
          <w:sz w:val="20"/>
          <w:szCs w:val="20"/>
        </w:rPr>
        <w:t>VUELTA:</w:t>
      </w:r>
      <w:r w:rsidR="004500C2">
        <w:rPr>
          <w:rFonts w:ascii="Poppins" w:eastAsia="Poppins" w:hAnsi="Poppins" w:cs="Poppins"/>
          <w:sz w:val="20"/>
          <w:szCs w:val="20"/>
        </w:rPr>
        <w:t xml:space="preserve"> J-9 G-6 E-2 P-1. </w:t>
      </w:r>
    </w:p>
    <w:p w14:paraId="13A94D31" w14:textId="48C8B70C" w:rsidR="001E439B" w:rsidRDefault="004500C2" w:rsidP="001E439B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(5): </w:t>
      </w:r>
      <w:r>
        <w:rPr>
          <w:rFonts w:ascii="Poppins" w:eastAsia="Poppins" w:hAnsi="Poppins" w:cs="Poppins"/>
          <w:sz w:val="20"/>
          <w:szCs w:val="20"/>
        </w:rPr>
        <w:t xml:space="preserve">Carlo Costly HON vs. Alianza (QF 2017), Roger Rojas HON y Michaell Chirinos HON vs. Plaza Amador PAN (SF 2017), Jorge Benguche HON vs. Saprissa CRC (SF 2019) </w:t>
      </w:r>
      <w:r w:rsidR="001E439B">
        <w:rPr>
          <w:rFonts w:ascii="Poppins" w:eastAsia="Poppins" w:hAnsi="Poppins" w:cs="Poppins"/>
          <w:sz w:val="20"/>
          <w:szCs w:val="20"/>
        </w:rPr>
        <w:t>y Eddie</w:t>
      </w:r>
      <w:r>
        <w:rPr>
          <w:rFonts w:ascii="Poppins" w:eastAsia="Poppins" w:hAnsi="Poppins" w:cs="Poppins"/>
          <w:sz w:val="20"/>
          <w:szCs w:val="20"/>
        </w:rPr>
        <w:t xml:space="preserve"> Hernández HON vs. Inter MT SUR (R16 2021). </w:t>
      </w:r>
    </w:p>
    <w:p w14:paraId="4F5C8810" w14:textId="31895881" w:rsidR="001E439B" w:rsidRDefault="001E439B" w:rsidP="001E439B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El CD Olimpia es el equipo con más goles anotados 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en la historia de la </w:t>
      </w:r>
      <w:r>
        <w:rPr>
          <w:rFonts w:ascii="Poppins" w:eastAsia="Poppins" w:hAnsi="Poppins" w:cs="Poppins"/>
          <w:b/>
          <w:sz w:val="20"/>
          <w:szCs w:val="20"/>
        </w:rPr>
        <w:t xml:space="preserve">SCL con </w:t>
      </w:r>
      <w:r>
        <w:rPr>
          <w:rFonts w:ascii="Poppins" w:eastAsia="Poppins" w:hAnsi="Poppins" w:cs="Poppins"/>
          <w:sz w:val="20"/>
          <w:szCs w:val="20"/>
        </w:rPr>
        <w:t>(</w:t>
      </w:r>
      <w:r w:rsidR="004500C2">
        <w:rPr>
          <w:rFonts w:ascii="Poppins" w:eastAsia="Poppins" w:hAnsi="Poppins" w:cs="Poppins"/>
          <w:sz w:val="20"/>
          <w:szCs w:val="20"/>
        </w:rPr>
        <w:t>48</w:t>
      </w:r>
      <w:r>
        <w:rPr>
          <w:rFonts w:ascii="Poppins" w:eastAsia="Poppins" w:hAnsi="Poppins" w:cs="Poppins"/>
          <w:sz w:val="20"/>
          <w:szCs w:val="20"/>
        </w:rPr>
        <w:t>) de esos</w:t>
      </w:r>
      <w:r w:rsidR="004500C2">
        <w:rPr>
          <w:rFonts w:ascii="Poppins" w:eastAsia="Poppins" w:hAnsi="Poppins" w:cs="Poppins"/>
          <w:sz w:val="20"/>
          <w:szCs w:val="20"/>
        </w:rPr>
        <w:t xml:space="preserve"> (45 </w:t>
      </w:r>
      <w:r>
        <w:rPr>
          <w:rFonts w:ascii="Poppins" w:eastAsia="Poppins" w:hAnsi="Poppins" w:cs="Poppins"/>
          <w:sz w:val="20"/>
          <w:szCs w:val="20"/>
        </w:rPr>
        <w:t>goles fueron marcados por</w:t>
      </w:r>
      <w:r w:rsidR="004500C2">
        <w:rPr>
          <w:rFonts w:ascii="Poppins" w:eastAsia="Poppins" w:hAnsi="Poppins" w:cs="Poppins"/>
          <w:sz w:val="20"/>
          <w:szCs w:val="20"/>
        </w:rPr>
        <w:t xml:space="preserve"> hondureños)</w:t>
      </w:r>
      <w:r>
        <w:rPr>
          <w:rFonts w:ascii="Poppins" w:eastAsia="Poppins" w:hAnsi="Poppins" w:cs="Poppins"/>
          <w:sz w:val="20"/>
          <w:szCs w:val="20"/>
        </w:rPr>
        <w:t xml:space="preserve"> y</w:t>
      </w:r>
      <w:r w:rsidR="004500C2">
        <w:rPr>
          <w:rFonts w:ascii="Poppins" w:eastAsia="Poppins" w:hAnsi="Poppins" w:cs="Poppins"/>
          <w:sz w:val="20"/>
          <w:szCs w:val="20"/>
        </w:rPr>
        <w:t xml:space="preserve"> 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El 100% de los goles de CD Olimpia en semifinales (11) </w:t>
      </w:r>
      <w:r>
        <w:rPr>
          <w:rFonts w:ascii="Poppins" w:eastAsia="Poppins" w:hAnsi="Poppins" w:cs="Poppins"/>
          <w:b/>
          <w:sz w:val="20"/>
          <w:szCs w:val="20"/>
        </w:rPr>
        <w:t xml:space="preserve">fueron de hondureños. </w:t>
      </w:r>
    </w:p>
    <w:p w14:paraId="52D04469" w14:textId="599BEC27" w:rsidR="001E439B" w:rsidRDefault="001E439B" w:rsidP="001E439B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CD está 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invicto </w:t>
      </w:r>
      <w:r>
        <w:rPr>
          <w:rFonts w:ascii="Poppins" w:eastAsia="Poppins" w:hAnsi="Poppins" w:cs="Poppins"/>
          <w:b/>
          <w:sz w:val="20"/>
          <w:szCs w:val="20"/>
        </w:rPr>
        <w:t>en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9 partidos (6</w:t>
      </w:r>
      <w:r>
        <w:rPr>
          <w:rFonts w:ascii="Poppins" w:eastAsia="Poppins" w:hAnsi="Poppins" w:cs="Poppins"/>
          <w:b/>
          <w:sz w:val="20"/>
          <w:szCs w:val="20"/>
        </w:rPr>
        <w:t>-</w:t>
      </w:r>
      <w:r w:rsidR="004500C2">
        <w:rPr>
          <w:rFonts w:ascii="Poppins" w:eastAsia="Poppins" w:hAnsi="Poppins" w:cs="Poppins"/>
          <w:b/>
          <w:sz w:val="20"/>
          <w:szCs w:val="20"/>
        </w:rPr>
        <w:t>G-3</w:t>
      </w:r>
      <w:r>
        <w:rPr>
          <w:rFonts w:ascii="Poppins" w:eastAsia="Poppins" w:hAnsi="Poppins" w:cs="Poppins"/>
          <w:b/>
          <w:sz w:val="20"/>
          <w:szCs w:val="20"/>
        </w:rPr>
        <w:t>-</w:t>
      </w:r>
      <w:r w:rsidR="004500C2">
        <w:rPr>
          <w:rFonts w:ascii="Poppins" w:eastAsia="Poppins" w:hAnsi="Poppins" w:cs="Poppins"/>
          <w:b/>
          <w:sz w:val="20"/>
          <w:szCs w:val="20"/>
        </w:rPr>
        <w:t>E)</w:t>
      </w:r>
      <w:r>
        <w:rPr>
          <w:rFonts w:ascii="Poppins" w:eastAsia="Poppins" w:hAnsi="Poppins" w:cs="Poppins"/>
          <w:b/>
          <w:sz w:val="20"/>
          <w:szCs w:val="20"/>
        </w:rPr>
        <w:t xml:space="preserve"> anotando</w:t>
      </w:r>
      <w:r w:rsidR="004500C2">
        <w:rPr>
          <w:rFonts w:ascii="Poppins" w:eastAsia="Poppins" w:hAnsi="Poppins" w:cs="Poppins"/>
          <w:sz w:val="20"/>
          <w:szCs w:val="20"/>
        </w:rPr>
        <w:t xml:space="preserve"> 24 goles y sólo recibieron 3. </w:t>
      </w:r>
    </w:p>
    <w:p w14:paraId="0BBCF6B9" w14:textId="280B66F0" w:rsidR="001E439B" w:rsidRDefault="001E439B" w:rsidP="001E439B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El CD Olimpia, g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anó los últimos 7 partidos </w:t>
      </w:r>
      <w:r>
        <w:rPr>
          <w:rFonts w:ascii="Poppins" w:eastAsia="Poppins" w:hAnsi="Poppins" w:cs="Poppins"/>
          <w:b/>
          <w:sz w:val="20"/>
          <w:szCs w:val="20"/>
        </w:rPr>
        <w:t>de local en la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SCL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3D362C06" w14:textId="39EF43E4" w:rsidR="001E439B" w:rsidRPr="001E439B" w:rsidRDefault="004500C2" w:rsidP="001E439B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7 de sus últimos 9 partidos, Olimpia </w:t>
      </w:r>
      <w:r w:rsidR="001E439B">
        <w:rPr>
          <w:rFonts w:ascii="Poppins" w:eastAsia="Poppins" w:hAnsi="Poppins" w:cs="Poppins"/>
          <w:b/>
          <w:sz w:val="20"/>
          <w:szCs w:val="20"/>
        </w:rPr>
        <w:t>no encajó goles</w:t>
      </w:r>
      <w:r>
        <w:rPr>
          <w:rFonts w:ascii="Poppins" w:eastAsia="Poppins" w:hAnsi="Poppins" w:cs="Poppins"/>
          <w:b/>
          <w:sz w:val="20"/>
          <w:szCs w:val="20"/>
        </w:rPr>
        <w:t xml:space="preserve">. Logró </w:t>
      </w:r>
      <w:r w:rsidR="00EA0DB0">
        <w:rPr>
          <w:rFonts w:ascii="Poppins" w:eastAsia="Poppins" w:hAnsi="Poppins" w:cs="Poppins"/>
          <w:b/>
          <w:sz w:val="20"/>
          <w:szCs w:val="20"/>
        </w:rPr>
        <w:t>mantener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A0DB0">
        <w:rPr>
          <w:rFonts w:ascii="Poppins" w:eastAsia="Poppins" w:hAnsi="Poppins" w:cs="Poppins"/>
          <w:b/>
          <w:sz w:val="20"/>
          <w:szCs w:val="20"/>
        </w:rPr>
        <w:t>la</w:t>
      </w:r>
      <w:r>
        <w:rPr>
          <w:rFonts w:ascii="Poppins" w:eastAsia="Poppins" w:hAnsi="Poppins" w:cs="Poppins"/>
          <w:b/>
          <w:sz w:val="20"/>
          <w:szCs w:val="20"/>
        </w:rPr>
        <w:t xml:space="preserve"> valla invicta en 13 de los 23 </w:t>
      </w:r>
      <w:r w:rsidR="001E439B">
        <w:rPr>
          <w:rFonts w:ascii="Poppins" w:eastAsia="Poppins" w:hAnsi="Poppins" w:cs="Poppins"/>
          <w:b/>
          <w:sz w:val="20"/>
          <w:szCs w:val="20"/>
        </w:rPr>
        <w:t>partidos en la SCL</w:t>
      </w:r>
      <w:r>
        <w:rPr>
          <w:rFonts w:ascii="Poppins" w:eastAsia="Poppins" w:hAnsi="Poppins" w:cs="Poppins"/>
          <w:b/>
          <w:sz w:val="20"/>
          <w:szCs w:val="20"/>
        </w:rPr>
        <w:t xml:space="preserve"> (56.5%). </w:t>
      </w:r>
      <w:r w:rsidR="001E439B">
        <w:rPr>
          <w:rFonts w:ascii="Poppins" w:eastAsia="Poppins" w:hAnsi="Poppins" w:cs="Poppins"/>
          <w:b/>
          <w:sz w:val="20"/>
          <w:szCs w:val="20"/>
        </w:rPr>
        <w:t>Solo encajó</w:t>
      </w:r>
      <w:r>
        <w:rPr>
          <w:rFonts w:ascii="Poppins" w:eastAsia="Poppins" w:hAnsi="Poppins" w:cs="Poppins"/>
          <w:b/>
          <w:sz w:val="20"/>
          <w:szCs w:val="20"/>
        </w:rPr>
        <w:t xml:space="preserve"> 1 gol en los últimos 692 </w:t>
      </w:r>
      <w:r w:rsidR="00EA0DB0">
        <w:rPr>
          <w:rFonts w:ascii="Poppins" w:eastAsia="Poppins" w:hAnsi="Poppins" w:cs="Poppins"/>
          <w:b/>
          <w:sz w:val="20"/>
          <w:szCs w:val="20"/>
        </w:rPr>
        <w:t>minutos, Leonel</w:t>
      </w:r>
      <w:r>
        <w:rPr>
          <w:rFonts w:ascii="Poppins" w:eastAsia="Poppins" w:hAnsi="Poppins" w:cs="Poppins"/>
          <w:sz w:val="20"/>
          <w:szCs w:val="20"/>
        </w:rPr>
        <w:t xml:space="preserve"> Torres (ARG) de Diriangén en el</w:t>
      </w:r>
      <w:r w:rsidR="001E439B">
        <w:rPr>
          <w:rFonts w:ascii="Poppins" w:eastAsia="Poppins" w:hAnsi="Poppins" w:cs="Poppins"/>
          <w:sz w:val="20"/>
          <w:szCs w:val="20"/>
        </w:rPr>
        <w:t xml:space="preserve"> triunfo</w:t>
      </w:r>
      <w:r>
        <w:rPr>
          <w:rFonts w:ascii="Poppins" w:eastAsia="Poppins" w:hAnsi="Poppins" w:cs="Poppins"/>
          <w:sz w:val="20"/>
          <w:szCs w:val="20"/>
        </w:rPr>
        <w:t xml:space="preserve"> 3-1</w:t>
      </w:r>
      <w:r w:rsidR="001E439B">
        <w:rPr>
          <w:rFonts w:ascii="Poppins" w:eastAsia="Poppins" w:hAnsi="Poppins" w:cs="Poppins"/>
          <w:sz w:val="20"/>
          <w:szCs w:val="20"/>
        </w:rPr>
        <w:t xml:space="preserve"> del partido de </w:t>
      </w:r>
      <w:r>
        <w:rPr>
          <w:rFonts w:ascii="Poppins" w:eastAsia="Poppins" w:hAnsi="Poppins" w:cs="Poppins"/>
          <w:sz w:val="20"/>
          <w:szCs w:val="20"/>
        </w:rPr>
        <w:t xml:space="preserve">vuelta de los Cuartos de Final de la </w:t>
      </w:r>
      <w:r w:rsidR="001E439B">
        <w:rPr>
          <w:rFonts w:ascii="Poppins" w:eastAsia="Poppins" w:hAnsi="Poppins" w:cs="Poppins"/>
          <w:sz w:val="20"/>
          <w:szCs w:val="20"/>
        </w:rPr>
        <w:t xml:space="preserve">SCL 2022. </w:t>
      </w:r>
    </w:p>
    <w:p w14:paraId="36DD9C2D" w14:textId="15140CA7" w:rsidR="001E439B" w:rsidRPr="001E439B" w:rsidRDefault="001E439B" w:rsidP="001E439B">
      <w:pPr>
        <w:spacing w:before="200" w:after="200"/>
        <w:rPr>
          <w:rFonts w:ascii="Poppins Light" w:eastAsia="Poppins Light" w:hAnsi="Poppins Light" w:cs="Poppins Light"/>
          <w:b/>
          <w:bCs/>
          <w:sz w:val="20"/>
          <w:szCs w:val="20"/>
          <w:lang w:val="en-US"/>
        </w:rPr>
      </w:pPr>
      <w:r w:rsidRPr="001E439B">
        <w:rPr>
          <w:rFonts w:ascii="Poppins Light" w:eastAsia="Poppins Light" w:hAnsi="Poppins Light" w:cs="Poppins Light"/>
          <w:b/>
          <w:bCs/>
          <w:sz w:val="20"/>
          <w:szCs w:val="20"/>
          <w:lang w:val="en-US"/>
        </w:rPr>
        <w:t xml:space="preserve">TOP PLAYERS </w:t>
      </w:r>
    </w:p>
    <w:p w14:paraId="33728C52" w14:textId="6499EC9C" w:rsidR="00237327" w:rsidRDefault="001E439B" w:rsidP="00237327">
      <w:pPr>
        <w:shd w:val="clear" w:color="auto" w:fill="FFFFFF"/>
        <w:spacing w:before="200"/>
        <w:ind w:right="-40"/>
        <w:rPr>
          <w:rFonts w:ascii="Poppins Light" w:eastAsia="Poppins Light" w:hAnsi="Poppins Light" w:cs="Poppins Light"/>
          <w:sz w:val="20"/>
          <w:szCs w:val="20"/>
        </w:rPr>
      </w:pPr>
      <w:r w:rsidRPr="00675BAD">
        <w:rPr>
          <w:rFonts w:ascii="Poppins" w:eastAsia="Poppins" w:hAnsi="Poppins" w:cs="Poppins"/>
          <w:b/>
          <w:sz w:val="20"/>
          <w:szCs w:val="20"/>
          <w:lang w:val="en-US"/>
        </w:rPr>
        <w:t xml:space="preserve">Edrick Menjívar (HON). </w:t>
      </w:r>
      <w:r w:rsidRPr="00EA0DB0">
        <w:rPr>
          <w:rFonts w:ascii="Poppins Light" w:eastAsia="Poppins Light" w:hAnsi="Poppins Light" w:cs="Poppins Light"/>
          <w:b/>
          <w:bCs/>
          <w:sz w:val="20"/>
          <w:szCs w:val="20"/>
          <w:highlight w:val="yellow"/>
        </w:rPr>
        <w:t>E</w:t>
      </w:r>
      <w:r w:rsidR="00237327" w:rsidRPr="00EA0DB0">
        <w:rPr>
          <w:rFonts w:ascii="Poppins Light" w:eastAsia="Poppins Light" w:hAnsi="Poppins Light" w:cs="Poppins Light"/>
          <w:b/>
          <w:bCs/>
          <w:sz w:val="20"/>
          <w:szCs w:val="20"/>
          <w:highlight w:val="yellow"/>
        </w:rPr>
        <w:t>s el guardameta con más salvadas (29) en 482 minutos en la SCL 2022</w:t>
      </w:r>
      <w:r w:rsidR="00237327">
        <w:rPr>
          <w:rFonts w:ascii="Poppins Light" w:eastAsia="Poppins Light" w:hAnsi="Poppins Light" w:cs="Poppins Light"/>
          <w:sz w:val="20"/>
          <w:szCs w:val="20"/>
        </w:rPr>
        <w:t xml:space="preserve"> con solo tres goles encajados y tres partidos sin permitir goles. Menjivar hizo 3 salvadas vs</w:t>
      </w:r>
      <w:r w:rsidR="00CD5465">
        <w:rPr>
          <w:rFonts w:ascii="Poppins Light" w:eastAsia="Poppins Light" w:hAnsi="Poppins Light" w:cs="Poppins Light"/>
          <w:sz w:val="20"/>
          <w:szCs w:val="20"/>
        </w:rPr>
        <w:t>.</w:t>
      </w:r>
      <w:r w:rsidR="00237327">
        <w:rPr>
          <w:rFonts w:ascii="Poppins Light" w:eastAsia="Poppins Light" w:hAnsi="Poppins Light" w:cs="Poppins Light"/>
          <w:sz w:val="20"/>
          <w:szCs w:val="20"/>
        </w:rPr>
        <w:t xml:space="preserve"> el FC Motagua en el juego de ida. </w:t>
      </w:r>
      <w:r w:rsidR="00237327">
        <w:rPr>
          <w:rFonts w:ascii="Poppins Light" w:eastAsia="Poppins Light" w:hAnsi="Poppins Light" w:cs="Poppins Light"/>
          <w:sz w:val="20"/>
          <w:szCs w:val="20"/>
        </w:rPr>
        <w:br/>
      </w:r>
      <w:r w:rsidR="00237327" w:rsidRPr="00675BAD">
        <w:rPr>
          <w:rFonts w:ascii="Poppins" w:eastAsia="Poppins" w:hAnsi="Poppins" w:cs="Poppins"/>
          <w:b/>
          <w:sz w:val="20"/>
          <w:szCs w:val="20"/>
          <w:lang w:val="es-ES"/>
        </w:rPr>
        <w:br/>
      </w:r>
      <w:r w:rsidR="004500C2" w:rsidRPr="00675BAD">
        <w:rPr>
          <w:rFonts w:ascii="Poppins" w:eastAsia="Poppins" w:hAnsi="Poppins" w:cs="Poppins"/>
          <w:b/>
          <w:sz w:val="20"/>
          <w:szCs w:val="20"/>
          <w:lang w:val="es-ES"/>
        </w:rPr>
        <w:t>Michaell Chirinos (HON).</w:t>
      </w:r>
      <w:r w:rsidR="004500C2" w:rsidRPr="00675BA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Fue el jugador de Olimpia con más pases correctos (43) </w:t>
      </w:r>
      <w:r w:rsidR="00237327">
        <w:rPr>
          <w:rFonts w:ascii="Poppins Light" w:eastAsia="Poppins Light" w:hAnsi="Poppins Light" w:cs="Poppins Light"/>
          <w:sz w:val="20"/>
          <w:szCs w:val="20"/>
        </w:rPr>
        <w:t>vs el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FC Motagua.</w:t>
      </w:r>
      <w:r w:rsidR="00237327">
        <w:rPr>
          <w:rFonts w:ascii="Poppins Light" w:eastAsia="Poppins Light" w:hAnsi="Poppins Light" w:cs="Poppins Light"/>
          <w:sz w:val="20"/>
          <w:szCs w:val="20"/>
        </w:rPr>
        <w:t xml:space="preserve"> Chirinos ha anotado 6 goles y tiene 7 asistencias de carrera en la SLC, ha jugado 14 partidos vs el FC Motagua en la liga local y le anotó 2 goles todos en 2022. </w:t>
      </w:r>
    </w:p>
    <w:p w14:paraId="78FD6EF5" w14:textId="3BFCEA3D" w:rsidR="001E439B" w:rsidRDefault="004500C2" w:rsidP="001E439B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Brayan Moya (HON). </w:t>
      </w:r>
      <w:r w:rsidR="00237327">
        <w:rPr>
          <w:rFonts w:ascii="Poppins Light" w:eastAsia="Poppins Light" w:hAnsi="Poppins Light" w:cs="Poppins Light"/>
          <w:sz w:val="20"/>
          <w:szCs w:val="20"/>
        </w:rPr>
        <w:t>Ha anotado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2 goles y 1 asistencia en 410 minutos</w:t>
      </w:r>
      <w:r w:rsidR="00237327">
        <w:rPr>
          <w:rFonts w:ascii="Poppins Light" w:eastAsia="Poppins Light" w:hAnsi="Poppins Light" w:cs="Poppins Light"/>
          <w:sz w:val="20"/>
          <w:szCs w:val="20"/>
        </w:rPr>
        <w:t xml:space="preserve"> con</w:t>
      </w:r>
      <w:r>
        <w:rPr>
          <w:rFonts w:ascii="Poppins Light" w:eastAsia="Poppins Light" w:hAnsi="Poppins Light" w:cs="Poppins Light"/>
          <w:sz w:val="20"/>
          <w:szCs w:val="20"/>
        </w:rPr>
        <w:t xml:space="preserve"> 9 </w:t>
      </w:r>
      <w:r w:rsidR="00237327">
        <w:rPr>
          <w:rFonts w:ascii="Poppins Light" w:eastAsia="Poppins Light" w:hAnsi="Poppins Light" w:cs="Poppins Light"/>
          <w:sz w:val="20"/>
          <w:szCs w:val="20"/>
        </w:rPr>
        <w:t>remates y</w:t>
      </w:r>
      <w:r>
        <w:rPr>
          <w:rFonts w:ascii="Poppins Light" w:eastAsia="Poppins Light" w:hAnsi="Poppins Light" w:cs="Poppins Light"/>
          <w:sz w:val="20"/>
          <w:szCs w:val="20"/>
        </w:rPr>
        <w:t xml:space="preserve"> 47 pases correctos</w:t>
      </w:r>
      <w:r w:rsidR="00237327">
        <w:rPr>
          <w:rFonts w:ascii="Poppins Light" w:eastAsia="Poppins Light" w:hAnsi="Poppins Light" w:cs="Poppins Light"/>
          <w:sz w:val="20"/>
          <w:szCs w:val="20"/>
        </w:rPr>
        <w:t xml:space="preserve"> en la SCL 2022</w:t>
      </w:r>
      <w:r>
        <w:rPr>
          <w:rFonts w:ascii="Poppins Light" w:eastAsia="Poppins Light" w:hAnsi="Poppins Light" w:cs="Poppins Light"/>
          <w:sz w:val="20"/>
          <w:szCs w:val="20"/>
        </w:rPr>
        <w:t xml:space="preserve">. </w:t>
      </w:r>
      <w:r w:rsidR="00237327">
        <w:rPr>
          <w:rFonts w:ascii="Poppins Light" w:eastAsia="Poppins Light" w:hAnsi="Poppins Light" w:cs="Poppins Light"/>
          <w:sz w:val="20"/>
          <w:szCs w:val="20"/>
        </w:rPr>
        <w:t>Moya fue Campeón 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2017</w:t>
      </w:r>
      <w:r w:rsidR="00237327">
        <w:rPr>
          <w:rFonts w:ascii="Poppins Light" w:eastAsia="Poppins Light" w:hAnsi="Poppins Light" w:cs="Poppins Light"/>
          <w:sz w:val="20"/>
          <w:szCs w:val="20"/>
        </w:rPr>
        <w:t xml:space="preserve"> con el CD Olimpia. </w:t>
      </w:r>
    </w:p>
    <w:p w14:paraId="07F76F57" w14:textId="641DFDB8" w:rsidR="000252FC" w:rsidRPr="001E439B" w:rsidRDefault="004500C2" w:rsidP="001E439B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Jerry Bengtson (HON).  </w:t>
      </w:r>
      <w:r>
        <w:rPr>
          <w:rFonts w:ascii="Poppins Light" w:eastAsia="Poppins Light" w:hAnsi="Poppins Light" w:cs="Poppins Light"/>
          <w:sz w:val="20"/>
          <w:szCs w:val="20"/>
        </w:rPr>
        <w:t xml:space="preserve">El capitán de Olimpia </w:t>
      </w:r>
      <w:r w:rsidR="00237327">
        <w:rPr>
          <w:rFonts w:ascii="Poppins Light" w:eastAsia="Poppins Light" w:hAnsi="Poppins Light" w:cs="Poppins Light"/>
          <w:sz w:val="20"/>
          <w:szCs w:val="20"/>
        </w:rPr>
        <w:t>hizo (3) remates en el partido de ida. Bengtson ha anotado goles 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2019 (1), 2020 (1), 2021 (1) y 2022 (2).</w:t>
      </w:r>
    </w:p>
    <w:p w14:paraId="3A770824" w14:textId="77777777" w:rsidR="000252FC" w:rsidRDefault="000252FC">
      <w:pPr>
        <w:spacing w:after="200"/>
        <w:rPr>
          <w:rFonts w:ascii="Roboto" w:eastAsia="Roboto" w:hAnsi="Roboto" w:cs="Roboto"/>
          <w:sz w:val="21"/>
          <w:szCs w:val="21"/>
        </w:rPr>
      </w:pPr>
    </w:p>
    <w:p w14:paraId="03801503" w14:textId="77777777" w:rsidR="000252FC" w:rsidRDefault="004500C2">
      <w:pPr>
        <w:jc w:val="center"/>
        <w:rPr>
          <w:b/>
          <w:sz w:val="28"/>
          <w:szCs w:val="28"/>
        </w:rPr>
      </w:pPr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3AA4AF23" wp14:editId="5ADFB2D2">
            <wp:extent cx="288000" cy="288000"/>
            <wp:effectExtent l="0" t="0" r="0" b="0"/>
            <wp:docPr id="1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>FC MOTAGUA</w:t>
      </w:r>
    </w:p>
    <w:p w14:paraId="63B2D5F3" w14:textId="7F9AEC8D" w:rsidR="000252FC" w:rsidRDefault="000252FC">
      <w:pPr>
        <w:pStyle w:val="Title"/>
        <w:spacing w:before="200" w:line="276" w:lineRule="auto"/>
        <w:rPr>
          <w:sz w:val="20"/>
          <w:szCs w:val="20"/>
        </w:rPr>
      </w:pPr>
      <w:bookmarkStart w:id="4" w:name="_i2io066c6p15" w:colFirst="0" w:colLast="0"/>
      <w:bookmarkEnd w:id="4"/>
    </w:p>
    <w:p w14:paraId="5EC6BE84" w14:textId="659C4B21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237327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237327" w:rsidRPr="00237327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237327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237327">
        <w:rPr>
          <w:rFonts w:ascii="Poppins" w:eastAsia="Poppins" w:hAnsi="Poppins" w:cs="Poppins"/>
          <w:sz w:val="20"/>
          <w:szCs w:val="20"/>
          <w:lang w:val="es-ES"/>
        </w:rPr>
        <w:t xml:space="preserve">J-33 G-14 E-13 P-6 (GF-42 GC-28). </w:t>
      </w:r>
    </w:p>
    <w:p w14:paraId="0987B5BC" w14:textId="3BA03F8F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Kevin López (HON) 8, Roberto Moreira (PAR) 7, Rubilio Castillo (HON), Juan Pablo Montes (HON) 5.</w:t>
      </w:r>
    </w:p>
    <w:p w14:paraId="3653905D" w14:textId="659BE3F7" w:rsidR="000252FC" w:rsidRDefault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DE ASISTENCIAS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4500C2">
        <w:rPr>
          <w:rFonts w:ascii="Poppins" w:eastAsia="Poppins" w:hAnsi="Poppins" w:cs="Poppins"/>
          <w:sz w:val="20"/>
          <w:szCs w:val="20"/>
        </w:rPr>
        <w:t>Kevin López (HON) 7, Matías Galvaliz (ARG) 6, Omar Elvir (HON) 4, Wilmer Crisanto (HON) 2, Marco Tulio Vega (HON) 2.</w:t>
      </w:r>
    </w:p>
    <w:p w14:paraId="3ED619ED" w14:textId="100E6873" w:rsidR="000252FC" w:rsidRDefault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JUGADORES CON MÁS PARTIDOS</w:t>
      </w:r>
      <w:r w:rsidR="004500C2">
        <w:rPr>
          <w:rFonts w:ascii="Poppins" w:eastAsia="Poppins" w:hAnsi="Poppins" w:cs="Poppins"/>
          <w:b/>
          <w:sz w:val="20"/>
          <w:szCs w:val="20"/>
        </w:rPr>
        <w:t>:</w:t>
      </w:r>
      <w:r w:rsidR="004500C2">
        <w:rPr>
          <w:rFonts w:ascii="Poppins" w:eastAsia="Poppins" w:hAnsi="Poppins" w:cs="Poppins"/>
          <w:sz w:val="20"/>
          <w:szCs w:val="20"/>
        </w:rPr>
        <w:t xml:space="preserve"> Jonathan Rougier (ARG) 31, Kevin López (HON) 28, Roberto Moreira (PAR) 27, Walter Martínez (HON) 26.</w:t>
      </w:r>
    </w:p>
    <w:p w14:paraId="233093E2" w14:textId="77777777" w:rsidR="00237327" w:rsidRDefault="004500C2" w:rsidP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 w:rsidR="00237327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84</w:t>
      </w:r>
      <w:r w:rsidR="00237327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Jonathan Rougier (ARG) 80, Mario Licona (HON) 4.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" w:eastAsia="Poppins" w:hAnsi="Poppins" w:cs="Poppins"/>
          <w:sz w:val="20"/>
          <w:szCs w:val="20"/>
        </w:rPr>
        <w:t>17.</w:t>
      </w:r>
    </w:p>
    <w:p w14:paraId="0071FC8A" w14:textId="2CE9C89C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106B14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106B14" w:rsidRPr="00106B14">
        <w:rPr>
          <w:rFonts w:ascii="Poppins" w:eastAsia="Poppins" w:hAnsi="Poppins" w:cs="Poppins"/>
          <w:b/>
          <w:sz w:val="20"/>
          <w:szCs w:val="20"/>
          <w:lang w:val="es-ES"/>
        </w:rPr>
        <w:t>EN SF</w:t>
      </w:r>
      <w:r w:rsidRPr="00106B14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106B14">
        <w:rPr>
          <w:rFonts w:ascii="Poppins" w:eastAsia="Poppins" w:hAnsi="Poppins" w:cs="Poppins"/>
          <w:sz w:val="20"/>
          <w:szCs w:val="20"/>
          <w:lang w:val="es-ES"/>
        </w:rPr>
        <w:t xml:space="preserve">J-7 G-2 E-4 P-1 (GF-9 GC-5). </w:t>
      </w:r>
    </w:p>
    <w:p w14:paraId="2FF1F7CD" w14:textId="451E95C9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 w:rsidR="00106B14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SF: </w:t>
      </w:r>
      <w:r>
        <w:rPr>
          <w:rFonts w:ascii="Poppins" w:eastAsia="Poppins" w:hAnsi="Poppins" w:cs="Poppins"/>
          <w:sz w:val="20"/>
          <w:szCs w:val="20"/>
        </w:rPr>
        <w:t>Juan Pablo Montes (HON) 3, Kevin López (HON) 2, Marcelo Pereira (HON) 1, Marcelo Estigarribia (ARG) 1, Marco Tulio Vega (HON) 1, Roberto Moreira (PAR) 1.</w:t>
      </w:r>
    </w:p>
    <w:p w14:paraId="70BC39C1" w14:textId="70F061B3" w:rsidR="000252FC" w:rsidRDefault="004500C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106B14">
        <w:rPr>
          <w:rFonts w:ascii="Poppins" w:eastAsia="Poppins" w:hAnsi="Poppins" w:cs="Poppins"/>
          <w:b/>
          <w:sz w:val="20"/>
          <w:szCs w:val="20"/>
        </w:rPr>
        <w:t xml:space="preserve">ENCIAS EN </w:t>
      </w:r>
      <w:r>
        <w:rPr>
          <w:rFonts w:ascii="Poppins" w:eastAsia="Poppins" w:hAnsi="Poppins" w:cs="Poppins"/>
          <w:b/>
          <w:sz w:val="20"/>
          <w:szCs w:val="20"/>
        </w:rPr>
        <w:t>SF:</w:t>
      </w:r>
      <w:r>
        <w:rPr>
          <w:rFonts w:ascii="Poppins" w:eastAsia="Poppins" w:hAnsi="Poppins" w:cs="Poppins"/>
          <w:sz w:val="20"/>
          <w:szCs w:val="20"/>
        </w:rPr>
        <w:t xml:space="preserve"> Omar Elvir (HON) 2, Matías Galvaliz (ARG) 2, Marco Tulio Vega (HON) 1, Roberto Moreira (PAR) 1, Wilmer Crisanto (HON) 1, Diego Auzqui (ARG) 1.</w:t>
      </w:r>
    </w:p>
    <w:p w14:paraId="1753CDA2" w14:textId="2070DBE2" w:rsidR="00237327" w:rsidRDefault="00106B14" w:rsidP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FC MOTAGUA EN </w:t>
      </w:r>
      <w:r w:rsidR="004500C2">
        <w:rPr>
          <w:rFonts w:ascii="Poppins" w:eastAsia="Poppins" w:hAnsi="Poppins" w:cs="Poppins"/>
          <w:b/>
          <w:sz w:val="20"/>
          <w:szCs w:val="20"/>
        </w:rPr>
        <w:t>SF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6FA94C47" w14:textId="6C1DFD32" w:rsidR="00237327" w:rsidRDefault="004500C2" w:rsidP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2018</w:t>
      </w:r>
      <w:r w:rsidR="00106B14"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b/>
          <w:sz w:val="20"/>
          <w:szCs w:val="20"/>
        </w:rPr>
        <w:t xml:space="preserve"> eliminó a Tauro FC PAN. </w:t>
      </w:r>
      <w:r w:rsidR="00106B14">
        <w:rPr>
          <w:rFonts w:ascii="Poppins" w:eastAsia="Poppins" w:hAnsi="Poppins" w:cs="Poppins"/>
          <w:sz w:val="20"/>
          <w:szCs w:val="20"/>
        </w:rPr>
        <w:t>Perdió</w:t>
      </w:r>
      <w:r>
        <w:rPr>
          <w:rFonts w:ascii="Poppins" w:eastAsia="Poppins" w:hAnsi="Poppins" w:cs="Poppins"/>
          <w:sz w:val="20"/>
          <w:szCs w:val="20"/>
        </w:rPr>
        <w:t xml:space="preserve"> 2-1 </w:t>
      </w:r>
      <w:r w:rsidR="00106B14">
        <w:rPr>
          <w:rFonts w:ascii="Poppins" w:eastAsia="Poppins" w:hAnsi="Poppins" w:cs="Poppins"/>
          <w:sz w:val="20"/>
          <w:szCs w:val="20"/>
        </w:rPr>
        <w:t>de visitante,</w:t>
      </w:r>
      <w:r>
        <w:rPr>
          <w:rFonts w:ascii="Poppins" w:eastAsia="Poppins" w:hAnsi="Poppins" w:cs="Poppins"/>
          <w:sz w:val="20"/>
          <w:szCs w:val="20"/>
        </w:rPr>
        <w:t xml:space="preserve"> ganó 2-0 en la vuelta en casa.</w:t>
      </w:r>
    </w:p>
    <w:p w14:paraId="760FBA37" w14:textId="07329B4A" w:rsidR="00237327" w:rsidRDefault="004500C2" w:rsidP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2019</w:t>
      </w:r>
      <w:r w:rsidR="00106B14"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106B14">
        <w:rPr>
          <w:rFonts w:ascii="Poppins" w:eastAsia="Poppins" w:hAnsi="Poppins" w:cs="Poppins"/>
          <w:b/>
          <w:sz w:val="20"/>
          <w:szCs w:val="20"/>
        </w:rPr>
        <w:t xml:space="preserve">eliminó al </w:t>
      </w:r>
      <w:r>
        <w:rPr>
          <w:rFonts w:ascii="Poppins" w:eastAsia="Poppins" w:hAnsi="Poppins" w:cs="Poppins"/>
          <w:b/>
          <w:sz w:val="20"/>
          <w:szCs w:val="20"/>
        </w:rPr>
        <w:t>Alianza FC SLV.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06B14">
        <w:rPr>
          <w:rFonts w:ascii="Poppins" w:eastAsia="Poppins" w:hAnsi="Poppins" w:cs="Poppins"/>
          <w:sz w:val="20"/>
          <w:szCs w:val="20"/>
        </w:rPr>
        <w:t>empate</w:t>
      </w:r>
      <w:r>
        <w:rPr>
          <w:rFonts w:ascii="Poppins" w:eastAsia="Poppins" w:hAnsi="Poppins" w:cs="Poppins"/>
          <w:sz w:val="20"/>
          <w:szCs w:val="20"/>
        </w:rPr>
        <w:t xml:space="preserve"> 1-1 </w:t>
      </w:r>
      <w:r w:rsidR="00106B14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 </w:t>
      </w:r>
      <w:r w:rsidR="00106B14">
        <w:rPr>
          <w:rFonts w:ascii="Poppins" w:eastAsia="Poppins" w:hAnsi="Poppins" w:cs="Poppins"/>
          <w:sz w:val="20"/>
          <w:szCs w:val="20"/>
        </w:rPr>
        <w:t xml:space="preserve">de </w:t>
      </w:r>
      <w:r>
        <w:rPr>
          <w:rFonts w:ascii="Poppins" w:eastAsia="Poppins" w:hAnsi="Poppins" w:cs="Poppins"/>
          <w:sz w:val="20"/>
          <w:szCs w:val="20"/>
        </w:rPr>
        <w:t>visitante</w:t>
      </w:r>
      <w:r w:rsidR="00106B14">
        <w:rPr>
          <w:rFonts w:ascii="Poppins" w:eastAsia="Poppins" w:hAnsi="Poppins" w:cs="Poppins"/>
          <w:sz w:val="20"/>
          <w:szCs w:val="20"/>
        </w:rPr>
        <w:t>, ganó</w:t>
      </w:r>
      <w:r>
        <w:rPr>
          <w:rFonts w:ascii="Poppins" w:eastAsia="Poppins" w:hAnsi="Poppins" w:cs="Poppins"/>
          <w:sz w:val="20"/>
          <w:szCs w:val="20"/>
        </w:rPr>
        <w:t xml:space="preserve"> 3-0 en casa.</w:t>
      </w:r>
    </w:p>
    <w:p w14:paraId="5CDACD73" w14:textId="2C72044E" w:rsidR="000252FC" w:rsidRPr="00237327" w:rsidRDefault="00106B14" w:rsidP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106B14">
        <w:rPr>
          <w:rFonts w:ascii="Poppins" w:eastAsia="Poppins" w:hAnsi="Poppins" w:cs="Poppins"/>
          <w:b/>
          <w:sz w:val="20"/>
          <w:szCs w:val="20"/>
          <w:lang w:val="es-ES"/>
        </w:rPr>
        <w:t>2021:</w:t>
      </w:r>
      <w:r w:rsidR="004500C2" w:rsidRPr="00106B14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106B14">
        <w:rPr>
          <w:rFonts w:ascii="Poppins" w:eastAsia="Poppins" w:hAnsi="Poppins" w:cs="Poppins"/>
          <w:b/>
          <w:sz w:val="20"/>
          <w:szCs w:val="20"/>
          <w:lang w:val="es-ES"/>
        </w:rPr>
        <w:t>eliminó al</w:t>
      </w:r>
      <w:r w:rsidR="004500C2" w:rsidRPr="00106B14">
        <w:rPr>
          <w:rFonts w:ascii="Poppins" w:eastAsia="Poppins" w:hAnsi="Poppins" w:cs="Poppins"/>
          <w:b/>
          <w:sz w:val="20"/>
          <w:szCs w:val="20"/>
          <w:lang w:val="es-ES"/>
        </w:rPr>
        <w:t xml:space="preserve"> FC Forge </w:t>
      </w:r>
      <w:r w:rsidRPr="00106B14">
        <w:rPr>
          <w:rFonts w:ascii="Poppins" w:eastAsia="Poppins" w:hAnsi="Poppins" w:cs="Poppins"/>
          <w:b/>
          <w:sz w:val="20"/>
          <w:szCs w:val="20"/>
          <w:lang w:val="es-ES"/>
        </w:rPr>
        <w:t>de Canadá</w:t>
      </w:r>
      <w:r w:rsidR="004500C2" w:rsidRPr="00106B14">
        <w:rPr>
          <w:rFonts w:ascii="Poppins" w:eastAsia="Poppins" w:hAnsi="Poppins" w:cs="Poppins"/>
          <w:b/>
          <w:sz w:val="20"/>
          <w:szCs w:val="20"/>
          <w:lang w:val="es-ES"/>
        </w:rPr>
        <w:t xml:space="preserve">. </w:t>
      </w:r>
      <w:r>
        <w:rPr>
          <w:rFonts w:ascii="Poppins" w:eastAsia="Poppins" w:hAnsi="Poppins" w:cs="Poppins"/>
          <w:sz w:val="20"/>
          <w:szCs w:val="20"/>
          <w:lang w:val="es-ES"/>
        </w:rPr>
        <w:t>Empataron</w:t>
      </w:r>
      <w:r w:rsidR="004500C2">
        <w:rPr>
          <w:rFonts w:ascii="Poppins" w:eastAsia="Poppins" w:hAnsi="Poppins" w:cs="Poppins"/>
          <w:sz w:val="20"/>
          <w:szCs w:val="20"/>
        </w:rPr>
        <w:t xml:space="preserve"> 2-2 en el marcador global y avanzó </w:t>
      </w:r>
      <w:r>
        <w:rPr>
          <w:rFonts w:ascii="Poppins" w:eastAsia="Poppins" w:hAnsi="Poppins" w:cs="Poppins"/>
          <w:sz w:val="20"/>
          <w:szCs w:val="20"/>
        </w:rPr>
        <w:t xml:space="preserve">por la regla de los goles de visitante. </w:t>
      </w:r>
    </w:p>
    <w:p w14:paraId="51089522" w14:textId="383A7897" w:rsidR="000252FC" w:rsidRDefault="004500C2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</w:t>
      </w:r>
      <w:r w:rsidR="00106B14">
        <w:rPr>
          <w:rFonts w:ascii="Poppins" w:eastAsia="Poppins" w:hAnsi="Poppins" w:cs="Poppins"/>
          <w:b/>
          <w:sz w:val="20"/>
          <w:szCs w:val="20"/>
        </w:rPr>
        <w:t xml:space="preserve">EN TIROS DE </w:t>
      </w:r>
      <w:r>
        <w:rPr>
          <w:rFonts w:ascii="Poppins" w:eastAsia="Poppins" w:hAnsi="Poppins" w:cs="Poppins"/>
          <w:b/>
          <w:sz w:val="20"/>
          <w:szCs w:val="20"/>
        </w:rPr>
        <w:t xml:space="preserve">PENALES SCL: </w:t>
      </w:r>
      <w:r w:rsidR="00106B14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4</w:t>
      </w:r>
      <w:r w:rsidR="00106B14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06B14">
        <w:rPr>
          <w:rFonts w:ascii="Poppins" w:eastAsia="Poppins" w:hAnsi="Poppins" w:cs="Poppins"/>
          <w:sz w:val="20"/>
          <w:szCs w:val="20"/>
        </w:rPr>
        <w:t xml:space="preserve">Es el equipo con más definiciones desde el punto de penal. </w:t>
      </w:r>
    </w:p>
    <w:p w14:paraId="00124F15" w14:textId="74DB46DF" w:rsidR="00106B14" w:rsidRDefault="00106B14" w:rsidP="00237327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Derrotó (14-15) a Comunicaciones en la ronda preliminar en 2020, después de empatar 2-2 en tiempo reglamentario en el estadio Nacional de Tegucigalpa</w:t>
      </w:r>
    </w:p>
    <w:p w14:paraId="080D548F" w14:textId="7C712317" w:rsidR="00106B14" w:rsidRDefault="00106B14" w:rsidP="00237327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Venció (4-3) al Alianza FC de El Salvador en octavos de final 2020, después de empatar 1-1</w:t>
      </w:r>
    </w:p>
    <w:p w14:paraId="5CBB193D" w14:textId="78DDE6E6" w:rsidR="00106B14" w:rsidRDefault="00106B14" w:rsidP="00237327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Perdió (2-4) vs Real Estelí de Nicaragua en partido de desempate para la SCCL 2021 después de empatar 2-2 el marcador global en Tegucigalpa, Honduras. </w:t>
      </w:r>
    </w:p>
    <w:p w14:paraId="2612F83D" w14:textId="7C8A325D" w:rsidR="00106B14" w:rsidRDefault="00106B14" w:rsidP="00237327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Derrotó (5-4) a Tauro FC en cuartos de final en 2022 después de empatar 0-0 en el marcador global. </w:t>
      </w:r>
    </w:p>
    <w:p w14:paraId="42FD468C" w14:textId="73075AC9" w:rsidR="000252FC" w:rsidRDefault="00106B14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PARTIDO DE </w:t>
      </w:r>
      <w:r w:rsidR="004500C2">
        <w:rPr>
          <w:rFonts w:ascii="Poppins" w:eastAsia="Poppins" w:hAnsi="Poppins" w:cs="Poppins"/>
          <w:b/>
          <w:sz w:val="20"/>
          <w:szCs w:val="20"/>
        </w:rPr>
        <w:t>VUELTA:</w:t>
      </w:r>
      <w:r w:rsidR="004500C2">
        <w:rPr>
          <w:rFonts w:ascii="Poppins" w:eastAsia="Poppins" w:hAnsi="Poppins" w:cs="Poppins"/>
          <w:sz w:val="20"/>
          <w:szCs w:val="20"/>
        </w:rPr>
        <w:t xml:space="preserve"> J-14 G-8 E-5 P-1. </w:t>
      </w:r>
    </w:p>
    <w:p w14:paraId="1832C267" w14:textId="72862311" w:rsidR="00237327" w:rsidRDefault="004500C2" w:rsidP="00237327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(5): </w:t>
      </w:r>
      <w:r>
        <w:rPr>
          <w:rFonts w:ascii="Poppins" w:eastAsia="Poppins" w:hAnsi="Poppins" w:cs="Poppins"/>
          <w:sz w:val="20"/>
          <w:szCs w:val="20"/>
        </w:rPr>
        <w:t xml:space="preserve">Juan Pablo Montes (HON) vs. Portmore United en QF 2018, Rubilio Castillo (HON) vs. Portmore United en QF 2018, Rubilio Castillo (HON) vs. Herediano en la Final de </w:t>
      </w:r>
      <w:r>
        <w:rPr>
          <w:rFonts w:ascii="Poppins" w:eastAsia="Poppins" w:hAnsi="Poppins" w:cs="Poppins"/>
          <w:sz w:val="20"/>
          <w:szCs w:val="20"/>
        </w:rPr>
        <w:lastRenderedPageBreak/>
        <w:t xml:space="preserve">2018, Kevin López (HON) vs. Universitario en R16 2021 y Roberto Moreira Aldana (PAR) vs.  Marathón en QF 2021. </w:t>
      </w:r>
    </w:p>
    <w:p w14:paraId="60F3C6A6" w14:textId="5AF22F4F" w:rsidR="00237327" w:rsidRPr="00106B14" w:rsidRDefault="004500C2" w:rsidP="00237327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FC Motagua </w:t>
      </w:r>
      <w:r w:rsidR="00106B14">
        <w:rPr>
          <w:rFonts w:ascii="Poppins" w:eastAsia="Poppins" w:hAnsi="Poppins" w:cs="Poppins"/>
          <w:b/>
          <w:sz w:val="20"/>
          <w:szCs w:val="20"/>
        </w:rPr>
        <w:t xml:space="preserve">ha sido tres veces finalista de la SCL: </w:t>
      </w:r>
      <w:r>
        <w:rPr>
          <w:rFonts w:ascii="Poppins Light" w:eastAsia="Poppins Light" w:hAnsi="Poppins Light" w:cs="Poppins Light"/>
          <w:sz w:val="20"/>
          <w:szCs w:val="20"/>
        </w:rPr>
        <w:t>2018 (</w:t>
      </w:r>
      <w:r w:rsidR="00106B14">
        <w:rPr>
          <w:rFonts w:ascii="Poppins Light" w:eastAsia="Poppins Light" w:hAnsi="Poppins Light" w:cs="Poppins Light"/>
          <w:sz w:val="20"/>
          <w:szCs w:val="20"/>
        </w:rPr>
        <w:t>vs</w:t>
      </w:r>
      <w:r>
        <w:rPr>
          <w:rFonts w:ascii="Poppins Light" w:eastAsia="Poppins Light" w:hAnsi="Poppins Light" w:cs="Poppins Light"/>
          <w:sz w:val="20"/>
          <w:szCs w:val="20"/>
        </w:rPr>
        <w:t xml:space="preserve"> CS Herediano), 2019 (vs. Deportivo Saprissa) y 2021 (vs. Comunicaciones FC). </w:t>
      </w:r>
    </w:p>
    <w:p w14:paraId="65215F23" w14:textId="38F40137" w:rsidR="00106B14" w:rsidRDefault="00106B14" w:rsidP="00237327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FC Motagua siempre avanzó a la siguiente ronda después de empatar en el partido de ida: 2019 vs Alianza, Universitario en 2021, Forge FC en 2021 y Tauro FC en 2022. </w:t>
      </w:r>
    </w:p>
    <w:p w14:paraId="2C58D5B3" w14:textId="7A189E25" w:rsidR="00237327" w:rsidRDefault="00106B14" w:rsidP="00237327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FC Motagua ha anotado 9 goles en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Semifinales consiguió marcar 9 goles</w:t>
      </w:r>
      <w:r>
        <w:rPr>
          <w:rFonts w:ascii="Poppins" w:eastAsia="Poppins" w:hAnsi="Poppins" w:cs="Poppins"/>
          <w:b/>
          <w:sz w:val="20"/>
          <w:szCs w:val="20"/>
        </w:rPr>
        <w:t xml:space="preserve"> 1 de penal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(el 100% de los </w:t>
      </w:r>
      <w:r>
        <w:rPr>
          <w:rFonts w:ascii="Poppins Light" w:eastAsia="Poppins Light" w:hAnsi="Poppins Light" w:cs="Poppins Light"/>
          <w:sz w:val="20"/>
          <w:szCs w:val="20"/>
        </w:rPr>
        <w:t>goles fueron de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titulares).</w:t>
      </w:r>
    </w:p>
    <w:p w14:paraId="429530EE" w14:textId="30E0A967" w:rsidR="00237327" w:rsidRDefault="00106B14" w:rsidP="00237327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FC Motagua no recibió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goles en sus 5 </w:t>
      </w:r>
      <w:r>
        <w:rPr>
          <w:rFonts w:ascii="Poppins" w:eastAsia="Poppins" w:hAnsi="Poppins" w:cs="Poppins"/>
          <w:b/>
          <w:sz w:val="20"/>
          <w:szCs w:val="20"/>
        </w:rPr>
        <w:t>partidos en la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SCL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>
        <w:rPr>
          <w:rFonts w:ascii="Poppins Light" w:eastAsia="Poppins Light" w:hAnsi="Poppins Light" w:cs="Poppins Light"/>
          <w:sz w:val="20"/>
          <w:szCs w:val="20"/>
        </w:rPr>
        <w:t>.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Es el único equipo que </w:t>
      </w:r>
      <w:r>
        <w:rPr>
          <w:rFonts w:ascii="Poppins Light" w:eastAsia="Poppins Light" w:hAnsi="Poppins Light" w:cs="Poppins Light"/>
          <w:sz w:val="20"/>
          <w:szCs w:val="20"/>
        </w:rPr>
        <w:t>todavía no encaja goles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. </w:t>
      </w:r>
    </w:p>
    <w:p w14:paraId="3ED75F1D" w14:textId="01BF397C" w:rsidR="00237327" w:rsidRDefault="004500C2" w:rsidP="00237327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</w:t>
      </w:r>
      <w:r w:rsidR="00106B14">
        <w:rPr>
          <w:rFonts w:ascii="Poppins" w:eastAsia="Poppins" w:hAnsi="Poppins" w:cs="Poppins"/>
          <w:b/>
          <w:sz w:val="20"/>
          <w:szCs w:val="20"/>
        </w:rPr>
        <w:t>l FC Motagua es</w:t>
      </w:r>
      <w:r>
        <w:rPr>
          <w:rFonts w:ascii="Poppins" w:eastAsia="Poppins" w:hAnsi="Poppins" w:cs="Poppins"/>
          <w:b/>
          <w:sz w:val="20"/>
          <w:szCs w:val="20"/>
        </w:rPr>
        <w:t xml:space="preserve"> el equipo con menos goles anotados entre los semifinalistas en la SCL 2022 (3).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</w:p>
    <w:p w14:paraId="46DD9D6E" w14:textId="213A49B8" w:rsidR="00237327" w:rsidRDefault="00106B14" w:rsidP="00237327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El FC Motagua no encajó goles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en</w:t>
      </w:r>
      <w:r w:rsidR="004500C2">
        <w:rPr>
          <w:rFonts w:ascii="Poppins" w:eastAsia="Poppins" w:hAnsi="Poppins" w:cs="Poppins"/>
          <w:b/>
          <w:sz w:val="20"/>
          <w:szCs w:val="20"/>
        </w:rPr>
        <w:t xml:space="preserve"> el 51.5% de los partidos en </w:t>
      </w:r>
      <w:r>
        <w:rPr>
          <w:rFonts w:ascii="Poppins" w:eastAsia="Poppins" w:hAnsi="Poppins" w:cs="Poppins"/>
          <w:b/>
          <w:sz w:val="20"/>
          <w:szCs w:val="20"/>
        </w:rPr>
        <w:t>la SCL</w:t>
      </w:r>
      <w:r w:rsidR="004500C2">
        <w:rPr>
          <w:rFonts w:ascii="Poppins" w:eastAsia="Poppins" w:hAnsi="Poppins" w:cs="Poppins"/>
          <w:sz w:val="20"/>
          <w:szCs w:val="20"/>
        </w:rPr>
        <w:t xml:space="preserve"> 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(17 de 33). Es el </w:t>
      </w:r>
      <w:r>
        <w:rPr>
          <w:rFonts w:ascii="Poppins Light" w:eastAsia="Poppins Light" w:hAnsi="Poppins Light" w:cs="Poppins Light"/>
          <w:sz w:val="20"/>
          <w:szCs w:val="20"/>
        </w:rPr>
        <w:t>equipo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con más vallas invictas (17)</w:t>
      </w:r>
      <w:r>
        <w:rPr>
          <w:rFonts w:ascii="Poppins Light" w:eastAsia="Poppins Light" w:hAnsi="Poppins Light" w:cs="Poppins Light"/>
          <w:sz w:val="20"/>
          <w:szCs w:val="20"/>
        </w:rPr>
        <w:t xml:space="preserve">. </w:t>
      </w:r>
    </w:p>
    <w:p w14:paraId="52105A4D" w14:textId="37502376" w:rsidR="00237327" w:rsidRPr="00675BAD" w:rsidRDefault="00237327" w:rsidP="00237327">
      <w:pPr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675BAD">
        <w:rPr>
          <w:rFonts w:ascii="Poppins" w:eastAsia="Poppins" w:hAnsi="Poppins" w:cs="Poppins"/>
          <w:b/>
          <w:sz w:val="20"/>
          <w:szCs w:val="20"/>
          <w:lang w:val="es-ES"/>
        </w:rPr>
        <w:t xml:space="preserve">TOP PLAYERS </w:t>
      </w:r>
    </w:p>
    <w:p w14:paraId="186D488D" w14:textId="0BFBCC1B" w:rsidR="00237327" w:rsidRPr="00237327" w:rsidRDefault="00237327" w:rsidP="00237327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Jonathan Rougier (ARG). </w:t>
      </w:r>
      <w:r w:rsidRPr="00EA0DB0">
        <w:rPr>
          <w:rFonts w:ascii="Poppins" w:eastAsia="Poppins" w:hAnsi="Poppins" w:cs="Poppins"/>
          <w:b/>
          <w:bCs/>
          <w:sz w:val="20"/>
          <w:szCs w:val="20"/>
          <w:highlight w:val="yellow"/>
        </w:rPr>
        <w:t xml:space="preserve">Es el </w:t>
      </w:r>
      <w:r w:rsidR="00106B14" w:rsidRPr="00EA0DB0">
        <w:rPr>
          <w:rFonts w:ascii="Poppins" w:eastAsia="Poppins" w:hAnsi="Poppins" w:cs="Poppins"/>
          <w:b/>
          <w:bCs/>
          <w:sz w:val="20"/>
          <w:szCs w:val="20"/>
          <w:highlight w:val="yellow"/>
        </w:rPr>
        <w:t>guardameta con más salvadas</w:t>
      </w:r>
      <w:r w:rsidRPr="00EA0DB0">
        <w:rPr>
          <w:rFonts w:ascii="Poppins" w:eastAsia="Poppins" w:hAnsi="Poppins" w:cs="Poppins"/>
          <w:b/>
          <w:bCs/>
          <w:sz w:val="20"/>
          <w:szCs w:val="20"/>
          <w:highlight w:val="yellow"/>
        </w:rPr>
        <w:t xml:space="preserve"> (80) y </w:t>
      </w:r>
      <w:r w:rsidR="00106B14" w:rsidRPr="00EA0DB0">
        <w:rPr>
          <w:rFonts w:ascii="Poppins" w:eastAsia="Poppins" w:hAnsi="Poppins" w:cs="Poppins"/>
          <w:b/>
          <w:bCs/>
          <w:sz w:val="20"/>
          <w:szCs w:val="20"/>
          <w:highlight w:val="yellow"/>
        </w:rPr>
        <w:t>partidos sin encajar goles</w:t>
      </w:r>
      <w:r w:rsidRPr="00EA0DB0">
        <w:rPr>
          <w:rFonts w:ascii="Poppins" w:eastAsia="Poppins" w:hAnsi="Poppins" w:cs="Poppins"/>
          <w:b/>
          <w:bCs/>
          <w:sz w:val="20"/>
          <w:szCs w:val="20"/>
          <w:highlight w:val="yellow"/>
        </w:rPr>
        <w:t xml:space="preserve"> (17) en la historia de la </w:t>
      </w:r>
      <w:r w:rsidR="00106B14" w:rsidRPr="00EA0DB0">
        <w:rPr>
          <w:rFonts w:ascii="Poppins" w:eastAsia="Poppins" w:hAnsi="Poppins" w:cs="Poppins"/>
          <w:b/>
          <w:bCs/>
          <w:sz w:val="20"/>
          <w:szCs w:val="20"/>
          <w:highlight w:val="yellow"/>
        </w:rPr>
        <w:t>SCL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106B14">
        <w:rPr>
          <w:rFonts w:ascii="Poppins" w:eastAsia="Poppins" w:hAnsi="Poppins" w:cs="Poppins"/>
          <w:sz w:val="20"/>
          <w:szCs w:val="20"/>
        </w:rPr>
        <w:t>En 2018 hizo (</w:t>
      </w:r>
      <w:r>
        <w:rPr>
          <w:rFonts w:ascii="Poppins" w:eastAsia="Poppins" w:hAnsi="Poppins" w:cs="Poppins"/>
          <w:sz w:val="20"/>
          <w:szCs w:val="20"/>
        </w:rPr>
        <w:t>21</w:t>
      </w:r>
      <w:r w:rsidR="00106B14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106B14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22</w:t>
      </w:r>
      <w:r w:rsidR="00106B14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2019, </w:t>
      </w:r>
      <w:r w:rsidR="00106B14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4</w:t>
      </w:r>
      <w:r w:rsidR="00106B14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2020, </w:t>
      </w:r>
      <w:r w:rsidR="00106B14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20</w:t>
      </w:r>
      <w:r w:rsidR="00106B14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2021 y </w:t>
      </w:r>
      <w:r w:rsidR="00106B14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13</w:t>
      </w:r>
      <w:r w:rsidR="00106B14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2022. Fue titular en 7 partidos de Semifinales de SCL.</w:t>
      </w:r>
    </w:p>
    <w:p w14:paraId="4A9FB0BA" w14:textId="4A13F5D8" w:rsidR="00237327" w:rsidRDefault="00106B14" w:rsidP="00237327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 w:rsidRPr="00675BAD">
        <w:rPr>
          <w:rFonts w:ascii="Poppins" w:eastAsia="Poppins" w:hAnsi="Poppins" w:cs="Poppins"/>
          <w:b/>
          <w:sz w:val="20"/>
          <w:szCs w:val="20"/>
          <w:lang w:val="es-ES"/>
        </w:rPr>
        <w:br/>
      </w:r>
      <w:r w:rsidR="004500C2" w:rsidRPr="00106B14">
        <w:rPr>
          <w:rFonts w:ascii="Poppins" w:eastAsia="Poppins" w:hAnsi="Poppins" w:cs="Poppins"/>
          <w:b/>
          <w:sz w:val="20"/>
          <w:szCs w:val="20"/>
          <w:lang w:val="es-ES"/>
        </w:rPr>
        <w:t xml:space="preserve">Eddie Hernández (HON). </w:t>
      </w:r>
      <w:r w:rsidR="004500C2">
        <w:rPr>
          <w:rFonts w:ascii="Poppins Light" w:eastAsia="Poppins Light" w:hAnsi="Poppins Light" w:cs="Poppins Light"/>
          <w:sz w:val="20"/>
          <w:szCs w:val="20"/>
        </w:rPr>
        <w:t>Fue el jugador de FC Motagua con m</w:t>
      </w:r>
      <w:r>
        <w:rPr>
          <w:rFonts w:ascii="Poppins Light" w:eastAsia="Poppins Light" w:hAnsi="Poppins Light" w:cs="Poppins Light"/>
          <w:sz w:val="20"/>
          <w:szCs w:val="20"/>
        </w:rPr>
        <w:t>ás remates en el partido de ida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con 3</w:t>
      </w:r>
      <w:r>
        <w:rPr>
          <w:rFonts w:ascii="Poppins Light" w:eastAsia="Poppins Light" w:hAnsi="Poppins Light" w:cs="Poppins Light"/>
          <w:sz w:val="20"/>
          <w:szCs w:val="20"/>
        </w:rPr>
        <w:t>.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El </w:t>
      </w:r>
      <w:r>
        <w:rPr>
          <w:rFonts w:ascii="Poppins Light" w:eastAsia="Poppins Light" w:hAnsi="Poppins Light" w:cs="Poppins Light"/>
          <w:sz w:val="20"/>
          <w:szCs w:val="20"/>
        </w:rPr>
        <w:t>delantero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de 31 años </w:t>
      </w:r>
      <w:r>
        <w:rPr>
          <w:rFonts w:ascii="Poppins Light" w:eastAsia="Poppins Light" w:hAnsi="Poppins Light" w:cs="Poppins Light"/>
          <w:sz w:val="20"/>
          <w:szCs w:val="20"/>
        </w:rPr>
        <w:t>ha anotado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1 gol en 4 p</w:t>
      </w:r>
      <w:r>
        <w:rPr>
          <w:rFonts w:ascii="Poppins Light" w:eastAsia="Poppins Light" w:hAnsi="Poppins Light" w:cs="Poppins Light"/>
          <w:sz w:val="20"/>
          <w:szCs w:val="20"/>
        </w:rPr>
        <w:t>artidos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en la </w:t>
      </w:r>
      <w:r>
        <w:rPr>
          <w:rFonts w:ascii="Poppins Light" w:eastAsia="Poppins Light" w:hAnsi="Poppins Light" w:cs="Poppins Light"/>
          <w:sz w:val="20"/>
          <w:szCs w:val="20"/>
        </w:rPr>
        <w:t>SCL 2022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(anotó 2 goles co</w:t>
      </w:r>
      <w:r>
        <w:rPr>
          <w:rFonts w:ascii="Poppins Light" w:eastAsia="Poppins Light" w:hAnsi="Poppins Light" w:cs="Poppins Light"/>
          <w:sz w:val="20"/>
          <w:szCs w:val="20"/>
        </w:rPr>
        <w:t>mo jugador del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CD Olimpia </w:t>
      </w:r>
      <w:r>
        <w:rPr>
          <w:rFonts w:ascii="Poppins Light" w:eastAsia="Poppins Light" w:hAnsi="Poppins Light" w:cs="Poppins Light"/>
          <w:sz w:val="20"/>
          <w:szCs w:val="20"/>
        </w:rPr>
        <w:t xml:space="preserve">en </w:t>
      </w:r>
      <w:r w:rsidR="004500C2">
        <w:rPr>
          <w:rFonts w:ascii="Poppins Light" w:eastAsia="Poppins Light" w:hAnsi="Poppins Light" w:cs="Poppins Light"/>
          <w:sz w:val="20"/>
          <w:szCs w:val="20"/>
        </w:rPr>
        <w:t>5 P</w:t>
      </w:r>
      <w:r>
        <w:rPr>
          <w:rFonts w:ascii="Poppins Light" w:eastAsia="Poppins Light" w:hAnsi="Poppins Light" w:cs="Poppins Light"/>
          <w:sz w:val="20"/>
          <w:szCs w:val="20"/>
        </w:rPr>
        <w:t>artidos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en</w:t>
      </w:r>
      <w:r w:rsidR="004500C2">
        <w:rPr>
          <w:rFonts w:ascii="Poppins Light" w:eastAsia="Poppins Light" w:hAnsi="Poppins Light" w:cs="Poppins Light"/>
          <w:sz w:val="20"/>
          <w:szCs w:val="20"/>
        </w:rPr>
        <w:t xml:space="preserve"> SCL).</w:t>
      </w:r>
    </w:p>
    <w:p w14:paraId="6898FBB8" w14:textId="70315663" w:rsidR="00237327" w:rsidRDefault="004500C2" w:rsidP="00237327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Diego Rodríguez (HON). </w:t>
      </w:r>
      <w:r w:rsidR="00106B14">
        <w:rPr>
          <w:rFonts w:ascii="Poppins" w:eastAsia="Poppins" w:hAnsi="Poppins" w:cs="Poppins"/>
          <w:b/>
          <w:sz w:val="20"/>
          <w:szCs w:val="20"/>
        </w:rPr>
        <w:t xml:space="preserve">Fue uno de los jugadores con más pases en los partidos de ida de las semifinales con </w:t>
      </w:r>
      <w:r w:rsidR="00106B14">
        <w:rPr>
          <w:rFonts w:ascii="Poppins Light" w:eastAsia="Poppins Light" w:hAnsi="Poppins Light" w:cs="Poppins Light"/>
          <w:sz w:val="20"/>
          <w:szCs w:val="20"/>
        </w:rPr>
        <w:t>(</w:t>
      </w:r>
      <w:r>
        <w:rPr>
          <w:rFonts w:ascii="Poppins Light" w:eastAsia="Poppins Light" w:hAnsi="Poppins Light" w:cs="Poppins Light"/>
          <w:sz w:val="20"/>
          <w:szCs w:val="20"/>
        </w:rPr>
        <w:t>76</w:t>
      </w:r>
      <w:r w:rsidR="00106B14">
        <w:rPr>
          <w:rFonts w:ascii="Poppins Light" w:eastAsia="Poppins Light" w:hAnsi="Poppins Light" w:cs="Poppins Light"/>
          <w:sz w:val="20"/>
          <w:szCs w:val="20"/>
        </w:rPr>
        <w:t>) (</w:t>
      </w:r>
      <w:r>
        <w:rPr>
          <w:rFonts w:ascii="Poppins Light" w:eastAsia="Poppins Light" w:hAnsi="Poppins Light" w:cs="Poppins Light"/>
          <w:sz w:val="20"/>
          <w:szCs w:val="20"/>
        </w:rPr>
        <w:t xml:space="preserve">73 pases correctos y 3 incorrectos). </w:t>
      </w:r>
      <w:r w:rsidR="00106B14">
        <w:rPr>
          <w:rFonts w:ascii="Poppins Light" w:eastAsia="Poppins Light" w:hAnsi="Poppins Light" w:cs="Poppins Light"/>
          <w:sz w:val="20"/>
          <w:szCs w:val="20"/>
        </w:rPr>
        <w:t>Hizo</w:t>
      </w:r>
      <w:r>
        <w:rPr>
          <w:rFonts w:ascii="Poppins Light" w:eastAsia="Poppins Light" w:hAnsi="Poppins Light" w:cs="Poppins Light"/>
          <w:sz w:val="20"/>
          <w:szCs w:val="20"/>
        </w:rPr>
        <w:t xml:space="preserve"> 2 </w:t>
      </w:r>
      <w:r w:rsidR="00106B14">
        <w:rPr>
          <w:rFonts w:ascii="Poppins Light" w:eastAsia="Poppins Light" w:hAnsi="Poppins Light" w:cs="Poppins Light"/>
          <w:sz w:val="20"/>
          <w:szCs w:val="20"/>
        </w:rPr>
        <w:t>remates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106B14">
        <w:rPr>
          <w:rFonts w:ascii="Poppins Light" w:eastAsia="Poppins Light" w:hAnsi="Poppins Light" w:cs="Poppins Light"/>
          <w:sz w:val="20"/>
          <w:szCs w:val="20"/>
        </w:rPr>
        <w:t>y tuvo un balón</w:t>
      </w:r>
      <w:r>
        <w:rPr>
          <w:rFonts w:ascii="Poppins Light" w:eastAsia="Poppins Light" w:hAnsi="Poppins Light" w:cs="Poppins Light"/>
          <w:sz w:val="20"/>
          <w:szCs w:val="20"/>
        </w:rPr>
        <w:t xml:space="preserve"> recuperado. F</w:t>
      </w:r>
      <w:r w:rsidR="00106B14">
        <w:rPr>
          <w:rFonts w:ascii="Poppins Light" w:eastAsia="Poppins Light" w:hAnsi="Poppins Light" w:cs="Poppins Light"/>
          <w:sz w:val="20"/>
          <w:szCs w:val="20"/>
        </w:rPr>
        <w:t xml:space="preserve">ormó parte del plantel de jugadores del CD Olimpia que ganó la SCL 2017 pero no tuvo participación. </w:t>
      </w:r>
    </w:p>
    <w:p w14:paraId="328F97B3" w14:textId="232B7156" w:rsidR="000252FC" w:rsidRPr="00237327" w:rsidRDefault="004500C2" w:rsidP="00237327">
      <w:p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Carlos Meléndez (HON). </w:t>
      </w:r>
      <w:r w:rsidR="00106B14">
        <w:rPr>
          <w:rFonts w:ascii="Poppins Light" w:eastAsia="Poppins Light" w:hAnsi="Poppins Light" w:cs="Poppins Light"/>
          <w:sz w:val="20"/>
          <w:szCs w:val="20"/>
        </w:rPr>
        <w:t>Realizó</w:t>
      </w:r>
      <w:r>
        <w:rPr>
          <w:rFonts w:ascii="Poppins Light" w:eastAsia="Poppins Light" w:hAnsi="Poppins Light" w:cs="Poppins Light"/>
          <w:sz w:val="20"/>
          <w:szCs w:val="20"/>
        </w:rPr>
        <w:t xml:space="preserve"> 9 despejes y </w:t>
      </w:r>
      <w:r w:rsidR="00106B14">
        <w:rPr>
          <w:rFonts w:ascii="Poppins Light" w:eastAsia="Poppins Light" w:hAnsi="Poppins Light" w:cs="Poppins Light"/>
          <w:sz w:val="20"/>
          <w:szCs w:val="20"/>
        </w:rPr>
        <w:t>completó</w:t>
      </w:r>
      <w:r>
        <w:rPr>
          <w:rFonts w:ascii="Poppins Light" w:eastAsia="Poppins Light" w:hAnsi="Poppins Light" w:cs="Poppins Light"/>
          <w:sz w:val="20"/>
          <w:szCs w:val="20"/>
        </w:rPr>
        <w:t xml:space="preserve"> 12 </w:t>
      </w:r>
      <w:r w:rsidR="00106B14">
        <w:rPr>
          <w:rFonts w:ascii="Poppins Light" w:eastAsia="Poppins Light" w:hAnsi="Poppins Light" w:cs="Poppins Light"/>
          <w:sz w:val="20"/>
          <w:szCs w:val="20"/>
        </w:rPr>
        <w:t>pases en el partido de ida</w:t>
      </w:r>
      <w:r>
        <w:rPr>
          <w:rFonts w:ascii="Poppins Light" w:eastAsia="Poppins Light" w:hAnsi="Poppins Light" w:cs="Poppins Light"/>
          <w:sz w:val="20"/>
          <w:szCs w:val="20"/>
        </w:rPr>
        <w:t xml:space="preserve">. El defensor de 24 años </w:t>
      </w:r>
      <w:r w:rsidR="00106B14">
        <w:rPr>
          <w:rFonts w:ascii="Poppins Light" w:eastAsia="Poppins Light" w:hAnsi="Poppins Light" w:cs="Poppins Light"/>
          <w:sz w:val="20"/>
          <w:szCs w:val="20"/>
        </w:rPr>
        <w:t xml:space="preserve">ha jugado </w:t>
      </w:r>
      <w:r>
        <w:rPr>
          <w:rFonts w:ascii="Poppins Light" w:eastAsia="Poppins Light" w:hAnsi="Poppins Light" w:cs="Poppins Light"/>
          <w:sz w:val="20"/>
          <w:szCs w:val="20"/>
        </w:rPr>
        <w:t xml:space="preserve">7 </w:t>
      </w:r>
      <w:r w:rsidR="00106B14">
        <w:rPr>
          <w:rFonts w:ascii="Poppins Light" w:eastAsia="Poppins Light" w:hAnsi="Poppins Light" w:cs="Poppins Light"/>
          <w:sz w:val="20"/>
          <w:szCs w:val="20"/>
        </w:rPr>
        <w:t>partidos en la SCL</w:t>
      </w:r>
      <w:r>
        <w:rPr>
          <w:rFonts w:ascii="Poppins Light" w:eastAsia="Poppins Light" w:hAnsi="Poppins Light" w:cs="Poppins Light"/>
          <w:sz w:val="20"/>
          <w:szCs w:val="20"/>
        </w:rPr>
        <w:t>.</w:t>
      </w:r>
    </w:p>
    <w:p w14:paraId="36A0AC21" w14:textId="0B2015A2" w:rsidR="000252FC" w:rsidRDefault="000252FC">
      <w:pPr>
        <w:jc w:val="center"/>
      </w:pPr>
    </w:p>
    <w:sectPr w:rsidR="000252FC">
      <w:headerReference w:type="default" r:id="rId12"/>
      <w:footerReference w:type="default" r:id="rId13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DAD7" w14:textId="77777777" w:rsidR="00192EEF" w:rsidRDefault="00192EEF">
      <w:pPr>
        <w:spacing w:line="240" w:lineRule="auto"/>
      </w:pPr>
      <w:r>
        <w:separator/>
      </w:r>
    </w:p>
  </w:endnote>
  <w:endnote w:type="continuationSeparator" w:id="0">
    <w:p w14:paraId="09FFDD7A" w14:textId="77777777" w:rsidR="00192EEF" w:rsidRDefault="00192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5B17" w14:textId="6264F5DE" w:rsidR="000252FC" w:rsidRDefault="000252FC">
    <w:pPr>
      <w:rPr>
        <w:rFonts w:ascii="Lato" w:eastAsia="Lato" w:hAnsi="Lato" w:cs="Lato"/>
        <w:b/>
        <w:sz w:val="14"/>
        <w:szCs w:val="14"/>
      </w:rPr>
    </w:pPr>
  </w:p>
  <w:p w14:paraId="435734D5" w14:textId="77777777" w:rsidR="000252FC" w:rsidRDefault="000252FC">
    <w:pPr>
      <w:rPr>
        <w:rFonts w:ascii="Lato" w:eastAsia="Lato" w:hAnsi="Lato" w:cs="Lato"/>
        <w:b/>
        <w:sz w:val="14"/>
        <w:szCs w:val="14"/>
      </w:rPr>
    </w:pPr>
  </w:p>
  <w:p w14:paraId="0392A10E" w14:textId="2190000F" w:rsidR="000252FC" w:rsidRDefault="000252FC">
    <w:pPr>
      <w:rPr>
        <w:rFonts w:ascii="Poppins" w:eastAsia="Poppins" w:hAnsi="Poppins" w:cs="Poppins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B76C9" w14:textId="77777777" w:rsidR="00192EEF" w:rsidRDefault="00192EEF">
      <w:pPr>
        <w:spacing w:line="240" w:lineRule="auto"/>
      </w:pPr>
      <w:r>
        <w:separator/>
      </w:r>
    </w:p>
  </w:footnote>
  <w:footnote w:type="continuationSeparator" w:id="0">
    <w:p w14:paraId="34C953C0" w14:textId="77777777" w:rsidR="00192EEF" w:rsidRDefault="00192E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158A6" w14:textId="77777777" w:rsidR="000252FC" w:rsidRDefault="004500C2">
    <w:r>
      <w:rPr>
        <w:noProof/>
      </w:rPr>
      <w:drawing>
        <wp:anchor distT="0" distB="0" distL="0" distR="0" simplePos="0" relativeHeight="251658240" behindDoc="0" locked="0" layoutInCell="1" hidden="0" allowOverlap="1" wp14:anchorId="0583B663" wp14:editId="28F898A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1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3B7"/>
    <w:multiLevelType w:val="multilevel"/>
    <w:tmpl w:val="E99A79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615EC"/>
    <w:multiLevelType w:val="multilevel"/>
    <w:tmpl w:val="7F767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A26B6B"/>
    <w:multiLevelType w:val="multilevel"/>
    <w:tmpl w:val="676AD66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F02A9F"/>
    <w:multiLevelType w:val="multilevel"/>
    <w:tmpl w:val="99BE9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2542B4"/>
    <w:multiLevelType w:val="multilevel"/>
    <w:tmpl w:val="6910E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E5190F"/>
    <w:multiLevelType w:val="multilevel"/>
    <w:tmpl w:val="F96AE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F225AF"/>
    <w:multiLevelType w:val="multilevel"/>
    <w:tmpl w:val="BF8E61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E80046"/>
    <w:multiLevelType w:val="multilevel"/>
    <w:tmpl w:val="4D54F034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F73571"/>
    <w:multiLevelType w:val="multilevel"/>
    <w:tmpl w:val="DA0C7CD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62651E"/>
    <w:multiLevelType w:val="multilevel"/>
    <w:tmpl w:val="FB6E7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1D18AB"/>
    <w:multiLevelType w:val="multilevel"/>
    <w:tmpl w:val="F8F8D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A00AEB"/>
    <w:multiLevelType w:val="multilevel"/>
    <w:tmpl w:val="23721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FC"/>
    <w:rsid w:val="000239D1"/>
    <w:rsid w:val="000252FC"/>
    <w:rsid w:val="00106B14"/>
    <w:rsid w:val="00192EEF"/>
    <w:rsid w:val="001E439B"/>
    <w:rsid w:val="00237327"/>
    <w:rsid w:val="002F50B4"/>
    <w:rsid w:val="004500C2"/>
    <w:rsid w:val="005524AC"/>
    <w:rsid w:val="00675BAD"/>
    <w:rsid w:val="006B3CFB"/>
    <w:rsid w:val="00726B6C"/>
    <w:rsid w:val="007310C0"/>
    <w:rsid w:val="0073309F"/>
    <w:rsid w:val="0078347E"/>
    <w:rsid w:val="007F7E23"/>
    <w:rsid w:val="00BE2CD1"/>
    <w:rsid w:val="00C47A63"/>
    <w:rsid w:val="00CD5465"/>
    <w:rsid w:val="00D50D8F"/>
    <w:rsid w:val="00DF145F"/>
    <w:rsid w:val="00EA0DB0"/>
    <w:rsid w:val="00E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0187"/>
  <w15:docId w15:val="{28340F21-9FF2-0947-A164-2A4CBFA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2C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D1"/>
  </w:style>
  <w:style w:type="paragraph" w:styleId="Footer">
    <w:name w:val="footer"/>
    <w:basedOn w:val="Normal"/>
    <w:link w:val="FooterChar"/>
    <w:uiPriority w:val="99"/>
    <w:unhideWhenUsed/>
    <w:rsid w:val="00BE2C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D1"/>
  </w:style>
  <w:style w:type="paragraph" w:styleId="NormalWeb">
    <w:name w:val="Normal (Web)"/>
    <w:basedOn w:val="Normal"/>
    <w:uiPriority w:val="99"/>
    <w:semiHidden/>
    <w:unhideWhenUsed/>
    <w:rsid w:val="00CD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6</cp:revision>
  <dcterms:created xsi:type="dcterms:W3CDTF">2022-10-08T05:05:00Z</dcterms:created>
  <dcterms:modified xsi:type="dcterms:W3CDTF">2022-10-09T21:19:00Z</dcterms:modified>
</cp:coreProperties>
</file>