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48DC" w14:textId="06F44066" w:rsidR="00D419FA" w:rsidRDefault="00D419FA">
      <w:pPr>
        <w:rPr>
          <w:rFonts w:ascii="Poppins" w:eastAsia="Poppins" w:hAnsi="Poppins" w:cs="Poppins"/>
        </w:rPr>
      </w:pPr>
    </w:p>
    <w:tbl>
      <w:tblPr>
        <w:tblStyle w:val="a"/>
        <w:tblW w:w="8848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35"/>
        <w:gridCol w:w="840"/>
        <w:gridCol w:w="1984"/>
        <w:gridCol w:w="1020"/>
        <w:gridCol w:w="1984"/>
      </w:tblGrid>
      <w:tr w:rsidR="00D419FA" w14:paraId="77F6C5CE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5C50C7F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14CD337D" wp14:editId="1F3CFB82">
                  <wp:extent cx="720000" cy="7200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37D1F41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CAN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224E684" w14:textId="77777777" w:rsidR="00D419FA" w:rsidRDefault="00A839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1896D71" wp14:editId="103838E8">
                  <wp:extent cx="341097" cy="341097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CAC30FE" w14:textId="77777777" w:rsidR="00D419FA" w:rsidRDefault="00A839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16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4E04E5A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C2A9083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57EBE03E" wp14:editId="0F068634">
                  <wp:extent cx="720000" cy="720000"/>
                  <wp:effectExtent l="0" t="0" r="0" b="0"/>
                  <wp:docPr id="7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9FA" w14:paraId="79C4691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10F7655" w14:textId="77777777" w:rsidR="00D419FA" w:rsidRDefault="00D419F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93B7684" w14:textId="77777777" w:rsidR="00D419FA" w:rsidRDefault="00D419FA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93E8569" w14:textId="77777777" w:rsidR="00D419FA" w:rsidRDefault="00A839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8572241" wp14:editId="11C9D548">
                  <wp:extent cx="354873" cy="35487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E90F6B8" w14:textId="3C945BFD" w:rsidR="00D419FA" w:rsidRDefault="00A839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 PM </w:t>
            </w:r>
            <w:r w:rsidR="00AE706C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A55C810" w14:textId="77777777" w:rsidR="00D419FA" w:rsidRDefault="00D419FA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7E8D1C6" w14:textId="77777777" w:rsidR="00D419FA" w:rsidRDefault="00D419F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D419FA" w14:paraId="621959C2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F00F1EB" w14:textId="77777777" w:rsidR="00D419FA" w:rsidRDefault="00A839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lang w:val="en"/>
              </w:rPr>
              <w:t>FORGE FC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B7B7B7"/>
            <w:vAlign w:val="center"/>
          </w:tcPr>
          <w:p w14:paraId="624DBEBA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abwci8cazyu2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0707F171" wp14:editId="56C63E10">
                  <wp:extent cx="360000" cy="36413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AD73C" w14:textId="77777777" w:rsidR="00D419FA" w:rsidRDefault="00A8392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E47C6A1" wp14:editId="729BC7A8">
                  <wp:extent cx="407103" cy="407103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007B0" w14:textId="77777777" w:rsidR="00D419FA" w:rsidRDefault="00A8392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Tim Hortons Field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5973E48B" w14:textId="77777777" w:rsidR="00D419FA" w:rsidRDefault="00A839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D476892" wp14:editId="1783A2A7">
                  <wp:extent cx="360000" cy="360000"/>
                  <wp:effectExtent l="0" t="0" r="0" b="0"/>
                  <wp:docPr id="3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E13A121" w14:textId="43F45016" w:rsidR="00D419FA" w:rsidRDefault="00AE706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CRUZ AZUL</w:t>
            </w:r>
          </w:p>
        </w:tc>
      </w:tr>
      <w:tr w:rsidR="00D419FA" w:rsidRPr="00FF087C" w14:paraId="5AC8BA9E" w14:textId="77777777">
        <w:trPr>
          <w:jc w:val="center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1956177" w14:textId="77777777" w:rsidR="00D419FA" w:rsidRPr="00D476C0" w:rsidRDefault="00A8392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D476C0">
              <w:rPr>
                <w:color w:val="FFFFFF"/>
                <w:sz w:val="24"/>
                <w:szCs w:val="24"/>
                <w:lang w:val="en"/>
              </w:rPr>
              <w:t xml:space="preserve">ROUND OF 16 - WEEK 1 - </w:t>
            </w:r>
            <w:r w:rsidRPr="00D476C0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61AC1591" w14:textId="77777777" w:rsidR="00D419FA" w:rsidRPr="00D476C0" w:rsidRDefault="00D419FA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D419FA" w14:paraId="0056EE58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1C43CA3" w14:textId="756CE434" w:rsidR="00D419FA" w:rsidRDefault="00D476C0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22025121" w14:textId="1CDA2BE9" w:rsidR="00D419FA" w:rsidRDefault="00D476C0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will face each other for the first time in history in all kinds of competition. </w:t>
      </w:r>
    </w:p>
    <w:p w14:paraId="4DEF2A71" w14:textId="34E38E86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Forge FC </w:t>
      </w:r>
      <w:r w:rsidR="00D476C0">
        <w:rPr>
          <w:sz w:val="20"/>
          <w:szCs w:val="20"/>
          <w:lang w:val="en"/>
        </w:rPr>
        <w:t xml:space="preserve">is one of the debutant teams in </w:t>
      </w:r>
      <w:r>
        <w:rPr>
          <w:sz w:val="20"/>
          <w:szCs w:val="20"/>
          <w:lang w:val="en"/>
        </w:rPr>
        <w:t xml:space="preserve">SCCL, </w:t>
      </w:r>
      <w:r w:rsidR="00D476C0">
        <w:rPr>
          <w:sz w:val="20"/>
          <w:szCs w:val="20"/>
          <w:lang w:val="en"/>
        </w:rPr>
        <w:t xml:space="preserve">meanwhile, </w:t>
      </w:r>
      <w:r>
        <w:rPr>
          <w:sz w:val="20"/>
          <w:szCs w:val="20"/>
          <w:lang w:val="en"/>
        </w:rPr>
        <w:t xml:space="preserve">Cruz Azul will become the Mexican representative with the most appearances in the </w:t>
      </w:r>
      <w:r w:rsidR="00D476C0">
        <w:rPr>
          <w:sz w:val="20"/>
          <w:szCs w:val="20"/>
          <w:lang w:val="en"/>
        </w:rPr>
        <w:t xml:space="preserve">SCCL </w:t>
      </w:r>
      <w:r w:rsidR="00F43E15">
        <w:rPr>
          <w:sz w:val="20"/>
          <w:szCs w:val="20"/>
          <w:lang w:val="en"/>
        </w:rPr>
        <w:t>with (</w:t>
      </w:r>
      <w:r>
        <w:rPr>
          <w:sz w:val="20"/>
          <w:szCs w:val="20"/>
          <w:lang w:val="en"/>
        </w:rPr>
        <w:t xml:space="preserve">8) (Champions Era) </w:t>
      </w:r>
      <w:r w:rsidR="00D476C0">
        <w:rPr>
          <w:sz w:val="20"/>
          <w:szCs w:val="20"/>
          <w:lang w:val="en"/>
        </w:rPr>
        <w:t>since the new</w:t>
      </w:r>
      <w:r>
        <w:rPr>
          <w:sz w:val="20"/>
          <w:szCs w:val="20"/>
          <w:lang w:val="en"/>
        </w:rPr>
        <w:t xml:space="preserve"> format in 2008/</w:t>
      </w:r>
      <w:r w:rsidR="00F43E15">
        <w:rPr>
          <w:sz w:val="20"/>
          <w:szCs w:val="20"/>
          <w:lang w:val="en"/>
        </w:rPr>
        <w:t>09.</w:t>
      </w:r>
    </w:p>
    <w:p w14:paraId="6B3C15E7" w14:textId="56B4E484" w:rsidR="00D419FA" w:rsidRDefault="00AE706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Canadian</w:t>
      </w:r>
      <w:r w:rsidR="00A8392A">
        <w:rPr>
          <w:b/>
          <w:sz w:val="20"/>
          <w:szCs w:val="20"/>
          <w:lang w:val="en"/>
        </w:rPr>
        <w:t xml:space="preserve"> and Mexic</w:t>
      </w:r>
      <w:r>
        <w:rPr>
          <w:b/>
          <w:sz w:val="20"/>
          <w:szCs w:val="20"/>
          <w:lang w:val="en"/>
        </w:rPr>
        <w:t>an clubs</w:t>
      </w:r>
      <w:r w:rsidR="00A8392A">
        <w:rPr>
          <w:b/>
          <w:sz w:val="20"/>
          <w:szCs w:val="20"/>
          <w:lang w:val="en"/>
        </w:rPr>
        <w:t xml:space="preserve"> </w:t>
      </w:r>
      <w:r w:rsidR="00D476C0">
        <w:rPr>
          <w:b/>
          <w:sz w:val="20"/>
          <w:szCs w:val="20"/>
          <w:lang w:val="en"/>
        </w:rPr>
        <w:t>have faced each other</w:t>
      </w:r>
      <w:r w:rsidR="00A8392A">
        <w:rPr>
          <w:b/>
          <w:sz w:val="20"/>
          <w:szCs w:val="20"/>
          <w:lang w:val="en"/>
        </w:rPr>
        <w:t xml:space="preserve"> 30 </w:t>
      </w:r>
      <w:r w:rsidR="00D476C0">
        <w:rPr>
          <w:b/>
          <w:sz w:val="20"/>
          <w:szCs w:val="20"/>
          <w:lang w:val="en"/>
        </w:rPr>
        <w:t>times</w:t>
      </w:r>
      <w:r w:rsidR="00A8392A">
        <w:rPr>
          <w:b/>
          <w:sz w:val="20"/>
          <w:szCs w:val="20"/>
          <w:lang w:val="en"/>
        </w:rPr>
        <w:t xml:space="preserve"> in the SCCL</w:t>
      </w:r>
      <w:r w:rsidR="00A8392A">
        <w:rPr>
          <w:sz w:val="20"/>
          <w:szCs w:val="20"/>
          <w:lang w:val="en"/>
        </w:rPr>
        <w:t xml:space="preserve">. </w:t>
      </w:r>
      <w:r w:rsidR="00D476C0">
        <w:rPr>
          <w:lang w:val="en"/>
        </w:rPr>
        <w:t xml:space="preserve"> </w:t>
      </w:r>
      <w:r w:rsidR="00D476C0">
        <w:rPr>
          <w:sz w:val="20"/>
          <w:szCs w:val="20"/>
          <w:lang w:val="en"/>
        </w:rPr>
        <w:t>Liga MX teams won</w:t>
      </w:r>
      <w:r w:rsidR="00A8392A">
        <w:rPr>
          <w:sz w:val="20"/>
          <w:szCs w:val="20"/>
          <w:lang w:val="en"/>
        </w:rPr>
        <w:t xml:space="preserve"> 14 </w:t>
      </w:r>
      <w:r w:rsidR="00D476C0">
        <w:rPr>
          <w:sz w:val="20"/>
          <w:szCs w:val="20"/>
          <w:lang w:val="en"/>
        </w:rPr>
        <w:t>times</w:t>
      </w:r>
      <w:r w:rsidR="00A8392A">
        <w:rPr>
          <w:sz w:val="20"/>
          <w:szCs w:val="20"/>
          <w:lang w:val="en"/>
        </w:rPr>
        <w:t>, 6 Canadians and 10 draws.</w:t>
      </w:r>
    </w:p>
    <w:p w14:paraId="7B212B7C" w14:textId="77777777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CD Guadalajara MEX (champion in the inaugural edition in 1962)</w:t>
      </w:r>
      <w:r>
        <w:rPr>
          <w:sz w:val="20"/>
          <w:szCs w:val="20"/>
          <w:lang w:val="en"/>
        </w:rPr>
        <w:t xml:space="preserve">, Racing Haitien -HAI- (1963), Alianza FC -SLV- (1967), Toluca FC -MEX- (1968), Cruz Azul -MEX- (1969), Atlético Español -MEX- (1975), Club América -MEX- (1977), Leones Negros -MEX- (1978) and Atlante -MEX- (1983) </w:t>
      </w:r>
      <w:r>
        <w:rPr>
          <w:b/>
          <w:sz w:val="20"/>
          <w:szCs w:val="20"/>
          <w:lang w:val="en"/>
        </w:rPr>
        <w:t>were the debutant champions in the history of the contest.</w:t>
      </w:r>
    </w:p>
    <w:p w14:paraId="428E3BE4" w14:textId="40CD8DD3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best performance of a debutant club in the Concacaf Champions League </w:t>
      </w:r>
      <w:r w:rsidR="00D476C0">
        <w:rPr>
          <w:b/>
          <w:sz w:val="20"/>
          <w:szCs w:val="20"/>
          <w:lang w:val="en"/>
        </w:rPr>
        <w:t xml:space="preserve">belongs to </w:t>
      </w:r>
      <w:r>
        <w:rPr>
          <w:b/>
          <w:sz w:val="20"/>
          <w:szCs w:val="20"/>
          <w:lang w:val="en"/>
        </w:rPr>
        <w:t xml:space="preserve">Cruz Azul MEX, </w:t>
      </w:r>
      <w:r>
        <w:rPr>
          <w:sz w:val="20"/>
          <w:szCs w:val="20"/>
          <w:lang w:val="en"/>
        </w:rPr>
        <w:t>which won the competition under the name of Concacaf Champions Cup, the first, second and third time it played it, in the years 1969, 1970 and 1971.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419FA" w14:paraId="0B349F6D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C7FCE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30038C94" wp14:editId="1334CE2E">
                  <wp:extent cx="2667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FE3D8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FORGE FC (CAN)</w:t>
            </w:r>
          </w:p>
        </w:tc>
      </w:tr>
    </w:tbl>
    <w:p w14:paraId="7CD4D6C9" w14:textId="77777777" w:rsidR="00D419FA" w:rsidRDefault="00A8392A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pxhgk86srzin" w:colFirst="0" w:colLast="0"/>
      <w:bookmarkEnd w:id="6"/>
      <w:r>
        <w:rPr>
          <w:b/>
          <w:sz w:val="24"/>
          <w:szCs w:val="24"/>
          <w:lang w:val="en"/>
        </w:rPr>
        <w:t>Highlights of FORGE FC in the history of the SCCL:</w:t>
      </w:r>
    </w:p>
    <w:p w14:paraId="0C40D416" w14:textId="26A69929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b/>
        </w:rPr>
      </w:pPr>
      <w:r>
        <w:rPr>
          <w:b/>
          <w:sz w:val="20"/>
          <w:szCs w:val="20"/>
          <w:lang w:val="en"/>
        </w:rPr>
        <w:t xml:space="preserve">Forge FC, along with Santos de Guápiles (CRC) and Cavaly AS (HAI), will be the debutant teams in the </w:t>
      </w:r>
      <w:r w:rsidR="000D21B9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 xml:space="preserve"> 2022.</w:t>
      </w:r>
    </w:p>
    <w:p w14:paraId="357163DF" w14:textId="3F7AE0B2" w:rsidR="00505BC5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Of the rookie teams in the last 2 editions of SCCL (2020 and 2021), Los </w:t>
      </w:r>
      <w:r w:rsidR="00505BC5">
        <w:rPr>
          <w:b/>
          <w:sz w:val="20"/>
          <w:szCs w:val="20"/>
          <w:lang w:val="en"/>
        </w:rPr>
        <w:t>Angeles</w:t>
      </w:r>
      <w:r>
        <w:rPr>
          <w:b/>
          <w:sz w:val="20"/>
          <w:szCs w:val="20"/>
          <w:lang w:val="en"/>
        </w:rPr>
        <w:t xml:space="preserve"> FC (USA) was the club that </w:t>
      </w:r>
      <w:r w:rsidR="00505BC5">
        <w:rPr>
          <w:b/>
          <w:sz w:val="20"/>
          <w:szCs w:val="20"/>
          <w:lang w:val="en"/>
        </w:rPr>
        <w:t>achieved</w:t>
      </w:r>
      <w:r>
        <w:rPr>
          <w:b/>
          <w:sz w:val="20"/>
          <w:szCs w:val="20"/>
          <w:lang w:val="en"/>
        </w:rPr>
        <w:t xml:space="preserve"> the best </w:t>
      </w:r>
      <w:r w:rsidR="00505BC5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, </w:t>
      </w:r>
      <w:r w:rsidR="00505BC5">
        <w:rPr>
          <w:b/>
          <w:sz w:val="20"/>
          <w:szCs w:val="20"/>
          <w:lang w:val="en"/>
        </w:rPr>
        <w:t>coming out runner-up in</w:t>
      </w:r>
      <w:r>
        <w:rPr>
          <w:b/>
          <w:sz w:val="20"/>
          <w:szCs w:val="20"/>
          <w:lang w:val="en"/>
        </w:rPr>
        <w:t xml:space="preserve"> 2020.</w:t>
      </w:r>
    </w:p>
    <w:p w14:paraId="2E14F53C" w14:textId="1614F807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Deta</w:t>
      </w:r>
      <w:r w:rsidR="00AE706C">
        <w:rPr>
          <w:sz w:val="20"/>
          <w:szCs w:val="20"/>
          <w:lang w:val="en"/>
        </w:rPr>
        <w:t xml:space="preserve">ils </w:t>
      </w:r>
      <w:r>
        <w:rPr>
          <w:sz w:val="20"/>
          <w:szCs w:val="20"/>
          <w:lang w:val="en"/>
        </w:rPr>
        <w:t xml:space="preserve">of the debut of the last 6 teams that played for the first time in SCCL: AD San Carlos -CRC- (defeat 3-5 vs. New York City FC -USA- in 2020), Los </w:t>
      </w:r>
      <w:r w:rsidR="00505BC5">
        <w:rPr>
          <w:sz w:val="20"/>
          <w:szCs w:val="20"/>
          <w:lang w:val="en"/>
        </w:rPr>
        <w:t>Angeles</w:t>
      </w:r>
      <w:r>
        <w:rPr>
          <w:sz w:val="20"/>
          <w:szCs w:val="20"/>
          <w:lang w:val="en"/>
        </w:rPr>
        <w:t xml:space="preserve"> FC -USA- (defeat 2-0 vs. León -MEX- in 2020), Portmore United -JAM- (defeat 1-2 vs. Cruz Azul -MEX- in 2020), New York City FC -USA- (victory 3-5 vs. AD San Carlos -CRC- in 2020),  Arcahaie -HAI- (0-0 vs. Cruz Azul -MEX- in 2021) and Philadelphia Union -USA- (0-1 victory over Dep. Saprissa -CRC- in 2021).</w:t>
      </w:r>
    </w:p>
    <w:p w14:paraId="7510BCD6" w14:textId="540AFCB3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Forge FC will be the 4th Canadian team to </w:t>
      </w:r>
      <w:r w:rsidR="00505BC5">
        <w:rPr>
          <w:b/>
          <w:sz w:val="20"/>
          <w:szCs w:val="20"/>
          <w:lang w:val="en"/>
        </w:rPr>
        <w:t>participate in the SCCL</w:t>
      </w:r>
      <w:r>
        <w:rPr>
          <w:b/>
          <w:sz w:val="20"/>
          <w:szCs w:val="20"/>
          <w:lang w:val="en"/>
        </w:rPr>
        <w:t xml:space="preserve"> (</w:t>
      </w:r>
      <w:r w:rsidR="00505BC5">
        <w:rPr>
          <w:b/>
          <w:sz w:val="20"/>
          <w:szCs w:val="20"/>
          <w:lang w:val="en"/>
        </w:rPr>
        <w:t>from the new format in</w:t>
      </w:r>
      <w:r>
        <w:rPr>
          <w:b/>
          <w:sz w:val="20"/>
          <w:szCs w:val="20"/>
          <w:lang w:val="en"/>
        </w:rPr>
        <w:t xml:space="preserve"> 2008/09).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r w:rsidR="00AE706C">
        <w:rPr>
          <w:sz w:val="20"/>
          <w:szCs w:val="20"/>
          <w:lang w:val="en"/>
        </w:rPr>
        <w:t>J</w:t>
      </w:r>
      <w:r>
        <w:rPr>
          <w:sz w:val="20"/>
          <w:szCs w:val="20"/>
          <w:lang w:val="en"/>
        </w:rPr>
        <w:t>oin</w:t>
      </w:r>
      <w:r w:rsidR="00AE706C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 xml:space="preserve"> the Vancouver Whitecaps, CF Montreal (Runner-up in 2014/15) and Toronto FC (Runner-up in 2018).</w:t>
      </w:r>
    </w:p>
    <w:p w14:paraId="1E2946DE" w14:textId="5AFD3345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is the only Canadian team to play in the </w:t>
      </w:r>
      <w:r w:rsidR="00132374">
        <w:rPr>
          <w:b/>
          <w:sz w:val="20"/>
          <w:szCs w:val="20"/>
          <w:lang w:val="en"/>
        </w:rPr>
        <w:t xml:space="preserve">Scotiabank </w:t>
      </w:r>
      <w:r>
        <w:rPr>
          <w:b/>
          <w:sz w:val="20"/>
          <w:szCs w:val="20"/>
          <w:lang w:val="en"/>
        </w:rPr>
        <w:t>Concacaf League</w:t>
      </w:r>
      <w:r w:rsidR="005E3C62">
        <w:rPr>
          <w:b/>
          <w:sz w:val="20"/>
          <w:szCs w:val="20"/>
          <w:lang w:val="en"/>
        </w:rPr>
        <w:t xml:space="preserve"> SCL</w:t>
      </w:r>
      <w:r>
        <w:rPr>
          <w:b/>
          <w:sz w:val="20"/>
          <w:szCs w:val="20"/>
          <w:lang w:val="en"/>
        </w:rPr>
        <w:t xml:space="preserve"> (2019, 2020 and 2021</w:t>
      </w:r>
      <w:r w:rsidR="005E3C62">
        <w:rPr>
          <w:b/>
          <w:sz w:val="20"/>
          <w:szCs w:val="20"/>
          <w:lang w:val="en"/>
        </w:rPr>
        <w:t>, where it advanced to</w:t>
      </w:r>
      <w:r w:rsidR="00AE706C">
        <w:rPr>
          <w:b/>
          <w:sz w:val="20"/>
          <w:szCs w:val="20"/>
          <w:lang w:val="en"/>
        </w:rPr>
        <w:t xml:space="preserve"> the </w:t>
      </w:r>
      <w:r w:rsidR="00C73701">
        <w:rPr>
          <w:b/>
          <w:sz w:val="20"/>
          <w:szCs w:val="20"/>
          <w:lang w:val="en"/>
        </w:rPr>
        <w:t xml:space="preserve">semifinals) </w:t>
      </w:r>
      <w:r w:rsidR="00C73701">
        <w:rPr>
          <w:sz w:val="20"/>
          <w:szCs w:val="20"/>
          <w:lang w:val="en"/>
        </w:rPr>
        <w:t>where</w:t>
      </w:r>
      <w:r>
        <w:rPr>
          <w:sz w:val="20"/>
          <w:szCs w:val="20"/>
          <w:lang w:val="en"/>
        </w:rPr>
        <w:t xml:space="preserve"> it was eliminated by </w:t>
      </w:r>
      <w:r w:rsidR="005E3C62">
        <w:rPr>
          <w:sz w:val="20"/>
          <w:szCs w:val="20"/>
          <w:lang w:val="en"/>
        </w:rPr>
        <w:t xml:space="preserve">FC </w:t>
      </w:r>
      <w:r w:rsidR="00C73701">
        <w:rPr>
          <w:sz w:val="20"/>
          <w:szCs w:val="20"/>
          <w:lang w:val="en"/>
        </w:rPr>
        <w:t>Motagua (</w:t>
      </w:r>
      <w:r>
        <w:rPr>
          <w:sz w:val="20"/>
          <w:szCs w:val="20"/>
          <w:lang w:val="en"/>
        </w:rPr>
        <w:t>HON).</w:t>
      </w:r>
    </w:p>
    <w:p w14:paraId="3090867F" w14:textId="26707ECB" w:rsidR="00D419FA" w:rsidRDefault="00C73701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Goalkeeper </w:t>
      </w:r>
      <w:r w:rsidR="00A8392A">
        <w:rPr>
          <w:b/>
          <w:sz w:val="20"/>
          <w:szCs w:val="20"/>
          <w:lang w:val="en"/>
        </w:rPr>
        <w:t xml:space="preserve">Triston Henry (CAN), </w:t>
      </w:r>
      <w:r>
        <w:rPr>
          <w:b/>
          <w:sz w:val="20"/>
          <w:szCs w:val="20"/>
          <w:lang w:val="en"/>
        </w:rPr>
        <w:t xml:space="preserve">was a </w:t>
      </w:r>
      <w:r w:rsidR="00A8392A">
        <w:rPr>
          <w:b/>
          <w:sz w:val="20"/>
          <w:szCs w:val="20"/>
          <w:lang w:val="en"/>
        </w:rPr>
        <w:t xml:space="preserve">key </w:t>
      </w:r>
      <w:r w:rsidRPr="00AE706C">
        <w:rPr>
          <w:b/>
          <w:bCs/>
          <w:lang w:val="en"/>
        </w:rPr>
        <w:t>player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to achieve </w:t>
      </w:r>
      <w:r w:rsidR="00A8392A">
        <w:rPr>
          <w:b/>
          <w:sz w:val="20"/>
          <w:szCs w:val="20"/>
          <w:lang w:val="en"/>
        </w:rPr>
        <w:t xml:space="preserve">the qualification to the SCCL </w:t>
      </w:r>
      <w:r>
        <w:rPr>
          <w:b/>
          <w:sz w:val="20"/>
          <w:szCs w:val="20"/>
          <w:lang w:val="en"/>
        </w:rPr>
        <w:t>2022, occupying the first place with mo</w:t>
      </w:r>
      <w:r w:rsidR="00AE706C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minutes played (</w:t>
      </w:r>
      <w:r w:rsidR="00A8392A">
        <w:rPr>
          <w:b/>
          <w:sz w:val="20"/>
          <w:szCs w:val="20"/>
          <w:lang w:val="en"/>
        </w:rPr>
        <w:t>768')</w:t>
      </w:r>
      <w:r w:rsidR="00A8392A">
        <w:rPr>
          <w:sz w:val="20"/>
          <w:szCs w:val="20"/>
          <w:lang w:val="en"/>
        </w:rPr>
        <w:t xml:space="preserve">. </w:t>
      </w:r>
      <w:r w:rsidR="00132374">
        <w:rPr>
          <w:sz w:val="20"/>
          <w:szCs w:val="20"/>
          <w:lang w:val="en"/>
        </w:rPr>
        <w:t>Henry holds</w:t>
      </w:r>
      <w:r w:rsidR="00A8392A">
        <w:rPr>
          <w:sz w:val="20"/>
          <w:szCs w:val="20"/>
          <w:lang w:val="en"/>
        </w:rPr>
        <w:t xml:space="preserve"> the record for most international matches played at Forge FC (</w:t>
      </w:r>
      <w:r>
        <w:rPr>
          <w:sz w:val="20"/>
          <w:szCs w:val="20"/>
          <w:lang w:val="en"/>
        </w:rPr>
        <w:t>with 16 and</w:t>
      </w:r>
      <w:r w:rsidR="00A8392A">
        <w:rPr>
          <w:sz w:val="20"/>
          <w:szCs w:val="20"/>
          <w:lang w:val="en"/>
        </w:rPr>
        <w:t xml:space="preserve"> 45 saves).</w:t>
      </w:r>
    </w:p>
    <w:p w14:paraId="3384736E" w14:textId="5922BCA3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Molhman Babouli (CAN) </w:t>
      </w:r>
      <w:r>
        <w:rPr>
          <w:sz w:val="20"/>
          <w:szCs w:val="20"/>
          <w:lang w:val="en"/>
        </w:rPr>
        <w:t xml:space="preserve">The striker scored 3 goals, </w:t>
      </w:r>
      <w:r w:rsidR="00132374">
        <w:rPr>
          <w:sz w:val="20"/>
          <w:szCs w:val="20"/>
          <w:lang w:val="en"/>
        </w:rPr>
        <w:t>contributed</w:t>
      </w:r>
      <w:r>
        <w:rPr>
          <w:sz w:val="20"/>
          <w:szCs w:val="20"/>
          <w:lang w:val="en"/>
        </w:rPr>
        <w:t xml:space="preserve"> 2 assists </w:t>
      </w:r>
      <w:r w:rsidR="00132374">
        <w:rPr>
          <w:sz w:val="20"/>
          <w:szCs w:val="20"/>
          <w:lang w:val="en"/>
        </w:rPr>
        <w:t>and was selected in the</w:t>
      </w:r>
      <w:r>
        <w:rPr>
          <w:lang w:val="en"/>
        </w:rPr>
        <w:t xml:space="preserve"> Ideal </w:t>
      </w:r>
      <w:r>
        <w:rPr>
          <w:sz w:val="20"/>
          <w:szCs w:val="20"/>
          <w:lang w:val="en"/>
        </w:rPr>
        <w:t xml:space="preserve"> XI </w:t>
      </w:r>
      <w:r w:rsidR="00132374">
        <w:rPr>
          <w:sz w:val="20"/>
          <w:szCs w:val="20"/>
          <w:lang w:val="en"/>
        </w:rPr>
        <w:t xml:space="preserve">of the </w:t>
      </w:r>
      <w:r>
        <w:rPr>
          <w:sz w:val="20"/>
          <w:szCs w:val="20"/>
          <w:lang w:val="en"/>
        </w:rPr>
        <w:t>SCL 2021.</w:t>
      </w:r>
    </w:p>
    <w:p w14:paraId="7B4D0CC3" w14:textId="0B85A895" w:rsidR="00D419FA" w:rsidRDefault="00A8392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David Choiniere (CAN) scored goals in all of  Forge FC's</w:t>
      </w:r>
      <w:r w:rsidR="00132374">
        <w:rPr>
          <w:b/>
          <w:sz w:val="20"/>
          <w:szCs w:val="20"/>
          <w:lang w:val="en"/>
        </w:rPr>
        <w:t xml:space="preserve"> SCL appearances</w:t>
      </w:r>
      <w:r>
        <w:rPr>
          <w:b/>
          <w:sz w:val="20"/>
          <w:szCs w:val="20"/>
          <w:lang w:val="en"/>
        </w:rPr>
        <w:t>.</w:t>
      </w:r>
      <w:r>
        <w:rPr>
          <w:lang w:val="en"/>
        </w:rPr>
        <w:t xml:space="preserve">  </w:t>
      </w:r>
      <w:r w:rsidR="00132374">
        <w:rPr>
          <w:sz w:val="20"/>
          <w:szCs w:val="20"/>
          <w:lang w:val="en"/>
        </w:rPr>
        <w:t xml:space="preserve"> He played</w:t>
      </w:r>
      <w:r>
        <w:rPr>
          <w:sz w:val="20"/>
          <w:szCs w:val="20"/>
          <w:lang w:val="en"/>
        </w:rPr>
        <w:t xml:space="preserve"> 3 matches in 2019 (2 goals), </w:t>
      </w:r>
      <w:r w:rsidR="00132374">
        <w:rPr>
          <w:sz w:val="20"/>
          <w:szCs w:val="20"/>
          <w:lang w:val="en"/>
        </w:rPr>
        <w:t>4 in</w:t>
      </w:r>
      <w:r>
        <w:rPr>
          <w:sz w:val="20"/>
          <w:szCs w:val="20"/>
          <w:lang w:val="en"/>
        </w:rPr>
        <w:t xml:space="preserve"> 2020 (1 goal) and 8 </w:t>
      </w:r>
      <w:r w:rsidR="00132374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2021 (1 goal).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Together with Mo Babouli they are the </w:t>
      </w:r>
      <w:r w:rsidR="00132374">
        <w:rPr>
          <w:b/>
          <w:sz w:val="20"/>
          <w:szCs w:val="20"/>
          <w:lang w:val="en"/>
        </w:rPr>
        <w:t>club's top scorers</w:t>
      </w:r>
      <w:r>
        <w:rPr>
          <w:b/>
          <w:sz w:val="20"/>
          <w:szCs w:val="20"/>
          <w:lang w:val="en"/>
        </w:rPr>
        <w:t xml:space="preserve"> in international tournaments (4).</w:t>
      </w:r>
    </w:p>
    <w:p w14:paraId="55EF91D2" w14:textId="21AAA949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>1st (2022).</w:t>
      </w:r>
    </w:p>
    <w:p w14:paraId="7E8B4418" w14:textId="4978920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QUALIFICATION METHOD: </w:t>
      </w:r>
      <w:r>
        <w:rPr>
          <w:sz w:val="20"/>
          <w:szCs w:val="20"/>
          <w:lang w:val="en"/>
        </w:rPr>
        <w:t xml:space="preserve">Semifinalist of the </w:t>
      </w:r>
      <w:r w:rsidR="00132374">
        <w:rPr>
          <w:sz w:val="20"/>
          <w:szCs w:val="20"/>
          <w:lang w:val="en"/>
        </w:rPr>
        <w:t xml:space="preserve">Scotiabank </w:t>
      </w:r>
      <w:r>
        <w:rPr>
          <w:sz w:val="20"/>
          <w:szCs w:val="20"/>
          <w:lang w:val="en"/>
        </w:rPr>
        <w:t xml:space="preserve">Concacaf </w:t>
      </w:r>
      <w:r w:rsidR="00132374">
        <w:rPr>
          <w:sz w:val="20"/>
          <w:szCs w:val="20"/>
          <w:lang w:val="en"/>
        </w:rPr>
        <w:t>League 2021</w:t>
      </w:r>
      <w:r>
        <w:rPr>
          <w:sz w:val="20"/>
          <w:szCs w:val="20"/>
          <w:lang w:val="en"/>
        </w:rPr>
        <w:t>.</w:t>
      </w:r>
    </w:p>
    <w:p w14:paraId="486DD58C" w14:textId="31862494" w:rsidR="00D419FA" w:rsidRDefault="00D419FA" w:rsidP="00132374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419FA" w14:paraId="1935887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63FF7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BD667F7" wp14:editId="1B5F63D9">
                  <wp:extent cx="266700" cy="266700"/>
                  <wp:effectExtent l="0" t="0" r="0" b="0"/>
                  <wp:docPr id="8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0B3FB" w14:textId="77777777" w:rsidR="00D419FA" w:rsidRDefault="00A839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 (MEX)</w:t>
            </w:r>
          </w:p>
        </w:tc>
      </w:tr>
    </w:tbl>
    <w:p w14:paraId="35C00BE0" w14:textId="77777777" w:rsidR="00D419FA" w:rsidRDefault="00A8392A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r2moai4gokc" w:colFirst="0" w:colLast="0"/>
      <w:bookmarkEnd w:id="7"/>
      <w:r>
        <w:rPr>
          <w:b/>
          <w:sz w:val="24"/>
          <w:szCs w:val="24"/>
          <w:lang w:val="en"/>
        </w:rPr>
        <w:t>Highlights of CRUZ AZUL in the history of the SCCL:</w:t>
      </w:r>
    </w:p>
    <w:p w14:paraId="23946C64" w14:textId="5E032ED9" w:rsidR="00D419FA" w:rsidRDefault="00A8392A">
      <w:pPr>
        <w:numPr>
          <w:ilvl w:val="0"/>
          <w:numId w:val="3"/>
        </w:numPr>
        <w:shd w:val="clear" w:color="auto" w:fill="FFFFFF"/>
        <w:spacing w:after="240"/>
      </w:pPr>
      <w:r>
        <w:rPr>
          <w:b/>
          <w:sz w:val="20"/>
          <w:szCs w:val="20"/>
          <w:lang w:val="en"/>
        </w:rPr>
        <w:t xml:space="preserve">Cruz Azul, winner of the </w:t>
      </w:r>
      <w:r w:rsidR="00F43E15"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 w:rsidR="00C37C89">
        <w:rPr>
          <w:b/>
          <w:sz w:val="20"/>
          <w:szCs w:val="20"/>
          <w:lang w:val="en"/>
        </w:rPr>
        <w:t xml:space="preserve">Club Tournament </w:t>
      </w:r>
      <w:r>
        <w:rPr>
          <w:lang w:val="en"/>
        </w:rPr>
        <w:t xml:space="preserve"> 6 times (</w:t>
      </w:r>
      <w:r>
        <w:rPr>
          <w:b/>
          <w:sz w:val="20"/>
          <w:szCs w:val="20"/>
          <w:lang w:val="en"/>
        </w:rPr>
        <w:t>1969, 1970, 1971, 1996, 1997 and 2013/14) is back for the third consecutive year</w:t>
      </w:r>
      <w:r w:rsidR="00C37C89">
        <w:rPr>
          <w:sz w:val="20"/>
          <w:szCs w:val="20"/>
          <w:lang w:val="en"/>
        </w:rPr>
        <w:t xml:space="preserve"> as Champion of </w:t>
      </w:r>
      <w:r>
        <w:rPr>
          <w:sz w:val="20"/>
          <w:szCs w:val="20"/>
          <w:lang w:val="en"/>
        </w:rPr>
        <w:t>the 2021 Liga MX Guardians Tournament.</w:t>
      </w:r>
    </w:p>
    <w:p w14:paraId="100EEDE8" w14:textId="5F18D76C" w:rsidR="00D419FA" w:rsidRDefault="00A8392A">
      <w:pPr>
        <w:numPr>
          <w:ilvl w:val="0"/>
          <w:numId w:val="3"/>
        </w:numPr>
        <w:shd w:val="clear" w:color="auto" w:fill="FFFFFF"/>
        <w:spacing w:after="240"/>
      </w:pPr>
      <w:r>
        <w:rPr>
          <w:b/>
          <w:sz w:val="20"/>
          <w:szCs w:val="20"/>
          <w:lang w:val="en"/>
        </w:rPr>
        <w:t xml:space="preserve">No Liga MX team </w:t>
      </w:r>
      <w:r w:rsidR="00C37C89">
        <w:rPr>
          <w:b/>
          <w:sz w:val="20"/>
          <w:szCs w:val="20"/>
          <w:lang w:val="en"/>
        </w:rPr>
        <w:t>has participated</w:t>
      </w:r>
      <w:r>
        <w:rPr>
          <w:b/>
          <w:sz w:val="20"/>
          <w:szCs w:val="20"/>
          <w:lang w:val="en"/>
        </w:rPr>
        <w:t xml:space="preserve"> more times in the SCCL (Champions Era)</w:t>
      </w:r>
      <w:r>
        <w:rPr>
          <w:sz w:val="20"/>
          <w:szCs w:val="20"/>
          <w:lang w:val="en"/>
        </w:rPr>
        <w:t xml:space="preserve"> than Cruz Azul, which will make its 8th appearance in the 2022 edition. </w:t>
      </w:r>
    </w:p>
    <w:p w14:paraId="27C98BE3" w14:textId="7211420C" w:rsidR="00D419FA" w:rsidRDefault="00C37C89">
      <w:pPr>
        <w:numPr>
          <w:ilvl w:val="0"/>
          <w:numId w:val="3"/>
        </w:numPr>
        <w:shd w:val="clear" w:color="auto" w:fill="FFFFFF"/>
        <w:spacing w:after="240"/>
        <w:ind w:right="-40"/>
      </w:pPr>
      <w:r>
        <w:rPr>
          <w:b/>
          <w:sz w:val="20"/>
          <w:szCs w:val="20"/>
          <w:lang w:val="en"/>
        </w:rPr>
        <w:t>Cruz Azul has been</w:t>
      </w:r>
      <w:r w:rsidR="00A8392A">
        <w:rPr>
          <w:b/>
          <w:sz w:val="20"/>
          <w:szCs w:val="20"/>
          <w:lang w:val="en"/>
        </w:rPr>
        <w:t xml:space="preserve"> 6 times Champion (1969, 1970, 1971, 1996, 1997 and 2013/14) </w:t>
      </w:r>
      <w:r w:rsidR="00A8392A">
        <w:rPr>
          <w:sz w:val="20"/>
          <w:szCs w:val="20"/>
          <w:lang w:val="en"/>
        </w:rPr>
        <w:t xml:space="preserve">and was a finalist in 3 editions of the SCCL ERA 2008/09 (Runner-up), 2009/10 (Runner-up) and </w:t>
      </w:r>
      <w:r>
        <w:rPr>
          <w:sz w:val="20"/>
          <w:szCs w:val="20"/>
          <w:lang w:val="en"/>
        </w:rPr>
        <w:t xml:space="preserve">in </w:t>
      </w:r>
      <w:r w:rsidR="00A8392A">
        <w:rPr>
          <w:sz w:val="20"/>
          <w:szCs w:val="20"/>
          <w:lang w:val="en"/>
        </w:rPr>
        <w:t xml:space="preserve">2013/14 (Champion). </w:t>
      </w:r>
    </w:p>
    <w:p w14:paraId="7A085C8D" w14:textId="1CA9E5ED" w:rsidR="00D419FA" w:rsidRDefault="00A8392A">
      <w:pPr>
        <w:numPr>
          <w:ilvl w:val="0"/>
          <w:numId w:val="3"/>
        </w:numPr>
        <w:shd w:val="clear" w:color="auto" w:fill="FFFFFF"/>
        <w:spacing w:after="24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Together with CF Monterrey (MEX) they are the teams with the highest number of titles won consecutively (3</w:t>
      </w:r>
      <w:r w:rsidR="00C173CC">
        <w:rPr>
          <w:b/>
          <w:sz w:val="20"/>
          <w:szCs w:val="20"/>
          <w:lang w:val="en"/>
        </w:rPr>
        <w:t>):</w:t>
      </w:r>
      <w:r>
        <w:rPr>
          <w:sz w:val="20"/>
          <w:szCs w:val="20"/>
          <w:lang w:val="en"/>
        </w:rPr>
        <w:t xml:space="preserve"> 1969, 1970, 1971.</w:t>
      </w:r>
    </w:p>
    <w:p w14:paraId="2DD38C4D" w14:textId="2009C362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Mexico's Javier Orozco is Cruz Azul's all-time top scorer in the SCCL Era (23). </w:t>
      </w:r>
      <w:r w:rsidR="00C173CC">
        <w:rPr>
          <w:sz w:val="20"/>
          <w:szCs w:val="20"/>
          <w:lang w:val="en"/>
        </w:rPr>
        <w:t xml:space="preserve">Orozco is also the top scorer </w:t>
      </w:r>
      <w:r>
        <w:rPr>
          <w:sz w:val="20"/>
          <w:szCs w:val="20"/>
          <w:lang w:val="en"/>
        </w:rPr>
        <w:t xml:space="preserve">of the SCCL (24). </w:t>
      </w:r>
      <w:r>
        <w:rPr>
          <w:lang w:val="en"/>
        </w:rPr>
        <w:t xml:space="preserve"> </w:t>
      </w:r>
      <w:r w:rsidR="00C173CC">
        <w:rPr>
          <w:b/>
          <w:sz w:val="20"/>
          <w:szCs w:val="20"/>
          <w:lang w:val="en"/>
        </w:rPr>
        <w:t>He has been</w:t>
      </w:r>
      <w:r>
        <w:rPr>
          <w:b/>
          <w:sz w:val="20"/>
          <w:szCs w:val="20"/>
          <w:lang w:val="en"/>
        </w:rPr>
        <w:t xml:space="preserve"> the only Cruz Azul player </w:t>
      </w:r>
      <w:r w:rsidR="00C173CC">
        <w:rPr>
          <w:b/>
          <w:sz w:val="20"/>
          <w:szCs w:val="20"/>
          <w:lang w:val="en"/>
        </w:rPr>
        <w:t>to be able to score four goals</w:t>
      </w:r>
      <w:r>
        <w:rPr>
          <w:b/>
          <w:sz w:val="20"/>
          <w:szCs w:val="20"/>
          <w:lang w:val="en"/>
        </w:rPr>
        <w:t xml:space="preserve"> (vs. Real Salt Lake USA in Group A </w:t>
      </w:r>
      <w:r w:rsidR="00C173CC">
        <w:rPr>
          <w:b/>
          <w:sz w:val="20"/>
          <w:szCs w:val="20"/>
          <w:lang w:val="en"/>
        </w:rPr>
        <w:t>in</w:t>
      </w:r>
      <w:r>
        <w:rPr>
          <w:b/>
          <w:sz w:val="20"/>
          <w:szCs w:val="20"/>
          <w:lang w:val="en"/>
        </w:rPr>
        <w:t xml:space="preserve"> 2010/11).</w:t>
      </w:r>
    </w:p>
    <w:p w14:paraId="27BA4236" w14:textId="32C40D4E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71% of Cruz Azul's goals in </w:t>
      </w:r>
      <w:r w:rsidR="00C173CC">
        <w:rPr>
          <w:b/>
          <w:sz w:val="20"/>
          <w:szCs w:val="20"/>
          <w:lang w:val="en"/>
        </w:rPr>
        <w:t>knockout series in the</w:t>
      </w:r>
      <w:r>
        <w:rPr>
          <w:b/>
          <w:sz w:val="20"/>
          <w:szCs w:val="20"/>
          <w:lang w:val="en"/>
        </w:rPr>
        <w:t xml:space="preserve"> SCCL ERA were scored by South American footballers (10 out of 14): </w:t>
      </w:r>
      <w:r>
        <w:rPr>
          <w:sz w:val="20"/>
          <w:szCs w:val="20"/>
          <w:lang w:val="en"/>
        </w:rPr>
        <w:t>Walter Montoya x2, Lucas Passerini x2 (ARG), Pablo Ceppelini and Jonathan Rodríguez (URU), Yoshimar Yotún (PER), Juan Escobar (PAR), Jonathan Borja and Bryan Angulo (ECU).</w:t>
      </w:r>
    </w:p>
    <w:p w14:paraId="2F8ADC19" w14:textId="18B59661" w:rsidR="00D419FA" w:rsidRDefault="00C173CC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Cruz Azul drew</w:t>
      </w:r>
      <w:r w:rsidR="00A8392A">
        <w:rPr>
          <w:b/>
          <w:sz w:val="20"/>
          <w:szCs w:val="20"/>
          <w:lang w:val="en"/>
        </w:rPr>
        <w:t xml:space="preserve"> in 11.1% of the first leg of the KO Phase in the </w:t>
      </w:r>
      <w:r>
        <w:rPr>
          <w:b/>
          <w:sz w:val="20"/>
          <w:szCs w:val="20"/>
          <w:lang w:val="en"/>
        </w:rPr>
        <w:t>SCCL</w:t>
      </w:r>
      <w:r w:rsidR="00A8392A">
        <w:rPr>
          <w:b/>
          <w:sz w:val="20"/>
          <w:szCs w:val="20"/>
          <w:lang w:val="en"/>
        </w:rPr>
        <w:t xml:space="preserve"> Era), both without goals: </w:t>
      </w:r>
      <w:r w:rsidR="00A8392A">
        <w:rPr>
          <w:sz w:val="20"/>
          <w:szCs w:val="20"/>
          <w:lang w:val="en"/>
        </w:rPr>
        <w:t xml:space="preserve">vs. Toluca FC (MEX) in the 2013/14 final, and vs. Arcahaie (HAI) in </w:t>
      </w:r>
      <w:r>
        <w:rPr>
          <w:sz w:val="20"/>
          <w:szCs w:val="20"/>
          <w:lang w:val="en"/>
        </w:rPr>
        <w:t>the knockout stages in</w:t>
      </w:r>
      <w:r w:rsidR="00A8392A">
        <w:rPr>
          <w:sz w:val="20"/>
          <w:szCs w:val="20"/>
          <w:lang w:val="en"/>
        </w:rPr>
        <w:t xml:space="preserve"> 2021.</w:t>
      </w:r>
    </w:p>
    <w:p w14:paraId="7D2A73AF" w14:textId="7037F64C" w:rsidR="00D419FA" w:rsidRDefault="00C173CC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Has faced</w:t>
      </w:r>
      <w:r w:rsidR="00A8392A">
        <w:rPr>
          <w:b/>
          <w:sz w:val="20"/>
          <w:szCs w:val="20"/>
          <w:lang w:val="en"/>
        </w:rPr>
        <w:t xml:space="preserve"> Canad</w:t>
      </w:r>
      <w:r w:rsidR="00AE706C">
        <w:rPr>
          <w:b/>
          <w:sz w:val="20"/>
          <w:szCs w:val="20"/>
          <w:lang w:val="en"/>
        </w:rPr>
        <w:t>ian clubs</w:t>
      </w:r>
      <w:r w:rsidR="00A8392A">
        <w:rPr>
          <w:b/>
          <w:sz w:val="20"/>
          <w:szCs w:val="20"/>
          <w:lang w:val="en"/>
        </w:rPr>
        <w:t xml:space="preserve"> 4 </w:t>
      </w:r>
      <w:r>
        <w:rPr>
          <w:b/>
          <w:sz w:val="20"/>
          <w:szCs w:val="20"/>
          <w:lang w:val="en"/>
        </w:rPr>
        <w:t>times</w:t>
      </w:r>
      <w:r w:rsidR="00A8392A">
        <w:rPr>
          <w:b/>
          <w:sz w:val="20"/>
          <w:szCs w:val="20"/>
          <w:lang w:val="en"/>
        </w:rPr>
        <w:t xml:space="preserve"> in </w:t>
      </w:r>
      <w:r>
        <w:rPr>
          <w:b/>
          <w:sz w:val="20"/>
          <w:szCs w:val="20"/>
          <w:lang w:val="en"/>
        </w:rPr>
        <w:t xml:space="preserve">the </w:t>
      </w:r>
      <w:r w:rsidR="00A8392A">
        <w:rPr>
          <w:b/>
          <w:sz w:val="20"/>
          <w:szCs w:val="20"/>
          <w:lang w:val="en"/>
        </w:rPr>
        <w:t>SCCL,</w:t>
      </w:r>
      <w:r>
        <w:rPr>
          <w:sz w:val="20"/>
          <w:szCs w:val="20"/>
          <w:lang w:val="en"/>
        </w:rPr>
        <w:t xml:space="preserve"> all </w:t>
      </w:r>
      <w:r w:rsidR="00A8392A">
        <w:rPr>
          <w:sz w:val="20"/>
          <w:szCs w:val="20"/>
          <w:lang w:val="en"/>
        </w:rPr>
        <w:t xml:space="preserve">against Toronto FC with 2 wins and 2 losses (Group </w:t>
      </w:r>
      <w:r w:rsidR="002B6BFF">
        <w:rPr>
          <w:sz w:val="20"/>
          <w:szCs w:val="20"/>
          <w:lang w:val="en"/>
        </w:rPr>
        <w:t>A 2010</w:t>
      </w:r>
      <w:r w:rsidR="00A8392A">
        <w:rPr>
          <w:sz w:val="20"/>
          <w:szCs w:val="20"/>
          <w:lang w:val="en"/>
        </w:rPr>
        <w:t>/11 and in QF 2021).</w:t>
      </w:r>
    </w:p>
    <w:p w14:paraId="60A50126" w14:textId="05317C24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Santiago Giménez (MEX) was the </w:t>
      </w:r>
      <w:r w:rsidR="002B6BFF">
        <w:rPr>
          <w:b/>
          <w:sz w:val="20"/>
          <w:szCs w:val="20"/>
          <w:lang w:val="en"/>
        </w:rPr>
        <w:t>leader of assists with</w:t>
      </w:r>
      <w:r>
        <w:rPr>
          <w:b/>
          <w:sz w:val="20"/>
          <w:szCs w:val="20"/>
          <w:lang w:val="en"/>
        </w:rPr>
        <w:t xml:space="preserve"> (3) of the Mexican team in the </w:t>
      </w:r>
      <w:r w:rsidR="002B6BFF">
        <w:rPr>
          <w:b/>
          <w:sz w:val="20"/>
          <w:szCs w:val="20"/>
          <w:lang w:val="en"/>
        </w:rPr>
        <w:t>SCCL 2021</w:t>
      </w:r>
      <w:r>
        <w:rPr>
          <w:sz w:val="20"/>
          <w:szCs w:val="20"/>
          <w:lang w:val="en"/>
        </w:rPr>
        <w:t xml:space="preserve">: </w:t>
      </w:r>
      <w:r w:rsidR="002B6BFF">
        <w:rPr>
          <w:sz w:val="20"/>
          <w:szCs w:val="20"/>
          <w:lang w:val="en"/>
        </w:rPr>
        <w:t>all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Arcahaie (HAI) in </w:t>
      </w:r>
      <w:r w:rsidR="002B6BFF">
        <w:rPr>
          <w:sz w:val="20"/>
          <w:szCs w:val="20"/>
          <w:lang w:val="en"/>
        </w:rPr>
        <w:t xml:space="preserve">the knockout stages. </w:t>
      </w:r>
    </w:p>
    <w:p w14:paraId="352A0352" w14:textId="2B1FC69B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Julio César Domínguez (MEX</w:t>
      </w:r>
      <w:r w:rsidR="002B6BFF">
        <w:rPr>
          <w:b/>
          <w:sz w:val="20"/>
          <w:szCs w:val="20"/>
          <w:lang w:val="en"/>
        </w:rPr>
        <w:t xml:space="preserve">), </w:t>
      </w:r>
      <w:r w:rsidR="002B6BFF">
        <w:rPr>
          <w:sz w:val="20"/>
          <w:szCs w:val="20"/>
          <w:lang w:val="en"/>
        </w:rPr>
        <w:t xml:space="preserve">managed to be </w:t>
      </w:r>
      <w:r>
        <w:rPr>
          <w:sz w:val="20"/>
          <w:szCs w:val="20"/>
          <w:lang w:val="en"/>
        </w:rPr>
        <w:t xml:space="preserve">champion of the SCCL </w:t>
      </w:r>
      <w:r w:rsidR="002B6BFF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2013/14, </w:t>
      </w:r>
      <w:r>
        <w:rPr>
          <w:b/>
          <w:sz w:val="20"/>
          <w:szCs w:val="20"/>
          <w:lang w:val="en"/>
        </w:rPr>
        <w:t xml:space="preserve">is the third player with the most presences in the history of the </w:t>
      </w:r>
      <w:r w:rsidR="002B6BFF">
        <w:rPr>
          <w:b/>
          <w:sz w:val="20"/>
          <w:szCs w:val="20"/>
          <w:lang w:val="en"/>
        </w:rPr>
        <w:t>SCCL with (</w:t>
      </w:r>
      <w:r>
        <w:rPr>
          <w:b/>
          <w:sz w:val="20"/>
          <w:szCs w:val="20"/>
          <w:lang w:val="en"/>
        </w:rPr>
        <w:t>43</w:t>
      </w:r>
      <w:r>
        <w:rPr>
          <w:lang w:val="en"/>
        </w:rPr>
        <w:t xml:space="preserve"> </w:t>
      </w:r>
      <w:r w:rsidR="00AE706C">
        <w:rPr>
          <w:b/>
          <w:sz w:val="20"/>
          <w:szCs w:val="20"/>
          <w:lang w:val="en"/>
        </w:rPr>
        <w:t>matches</w:t>
      </w:r>
      <w:r>
        <w:rPr>
          <w:b/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2B6BFF">
        <w:rPr>
          <w:sz w:val="20"/>
          <w:szCs w:val="20"/>
          <w:lang w:val="en"/>
        </w:rPr>
        <w:t>The first place is occupied</w:t>
      </w:r>
      <w:r>
        <w:rPr>
          <w:lang w:val="en"/>
        </w:rPr>
        <w:t xml:space="preserve"> by </w:t>
      </w:r>
      <w:r>
        <w:rPr>
          <w:sz w:val="20"/>
          <w:szCs w:val="20"/>
          <w:lang w:val="en"/>
        </w:rPr>
        <w:t xml:space="preserve"> Oribe Peralta MEX (48) </w:t>
      </w:r>
      <w:r w:rsidR="002B6BFF">
        <w:rPr>
          <w:sz w:val="20"/>
          <w:szCs w:val="20"/>
          <w:lang w:val="en"/>
        </w:rPr>
        <w:t xml:space="preserve">followed by </w:t>
      </w:r>
      <w:r>
        <w:rPr>
          <w:sz w:val="20"/>
          <w:szCs w:val="20"/>
          <w:lang w:val="en"/>
        </w:rPr>
        <w:t xml:space="preserve">Carlos Darwin Quintero COL (46). </w:t>
      </w:r>
    </w:p>
    <w:p w14:paraId="27CE2593" w14:textId="28D13F99" w:rsidR="00D419FA" w:rsidRDefault="00A8392A">
      <w:pPr>
        <w:numPr>
          <w:ilvl w:val="0"/>
          <w:numId w:val="3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Pablo Aguilar (PAR), </w:t>
      </w:r>
      <w:r w:rsidR="002B6BFF">
        <w:rPr>
          <w:b/>
          <w:sz w:val="20"/>
          <w:szCs w:val="20"/>
          <w:lang w:val="en"/>
        </w:rPr>
        <w:t>won two consecutive titles with</w:t>
      </w:r>
      <w:r>
        <w:rPr>
          <w:b/>
          <w:sz w:val="20"/>
          <w:szCs w:val="20"/>
          <w:lang w:val="en"/>
        </w:rPr>
        <w:t xml:space="preserve"> Club América in 2014/15 and 2015/16.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 has 25 appearances and 3 goals in </w:t>
      </w:r>
      <w:r w:rsidR="002B6BFF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SCCL (</w:t>
      </w:r>
      <w:r w:rsidR="002B6BFF">
        <w:rPr>
          <w:sz w:val="20"/>
          <w:szCs w:val="20"/>
          <w:lang w:val="en"/>
        </w:rPr>
        <w:t xml:space="preserve">playing for </w:t>
      </w:r>
      <w:r>
        <w:rPr>
          <w:sz w:val="20"/>
          <w:szCs w:val="20"/>
          <w:lang w:val="en"/>
        </w:rPr>
        <w:t>Xolos, Club América and Cruz Azul).</w:t>
      </w:r>
    </w:p>
    <w:p w14:paraId="2A844881" w14:textId="43773BD6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</w:t>
      </w:r>
      <w:r w:rsidR="00CF4475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 </w:t>
      </w:r>
      <w:r>
        <w:rPr>
          <w:sz w:val="20"/>
          <w:szCs w:val="20"/>
          <w:lang w:val="en"/>
        </w:rPr>
        <w:t>17th (1969, 1970, 1971, 1980, 1981, 1988, 1996, 1997, 1998, 2008/09, 2009/10, 2010/11, 2013/14, 2014/15, 2020, 2021 and 2022).</w:t>
      </w:r>
    </w:p>
    <w:p w14:paraId="2FDE3702" w14:textId="35AF55A1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</w:t>
      </w:r>
      <w:r w:rsidR="00CF4475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6 times Champion (1969, 1970, 1971, 1996, 1997 and 2013/14).</w:t>
      </w:r>
    </w:p>
    <w:p w14:paraId="7AF11FC4" w14:textId="4B6AFA1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PARTICIPATION: </w:t>
      </w:r>
      <w:r>
        <w:rPr>
          <w:sz w:val="20"/>
          <w:szCs w:val="20"/>
          <w:lang w:val="en"/>
        </w:rPr>
        <w:t>Semifinals in 2021.</w:t>
      </w:r>
    </w:p>
    <w:p w14:paraId="0F5C8C74" w14:textId="1D59923C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DEBUT IN</w:t>
      </w:r>
      <w:r w:rsidR="00CF4475">
        <w:rPr>
          <w:b/>
          <w:sz w:val="20"/>
          <w:szCs w:val="20"/>
          <w:lang w:val="en"/>
        </w:rPr>
        <w:t xml:space="preserve"> CLUB TOURNAMENT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1969 Concacaf Champions Cup. </w:t>
      </w:r>
      <w:r>
        <w:rPr>
          <w:lang w:val="en"/>
        </w:rPr>
        <w:t xml:space="preserve"> </w:t>
      </w:r>
      <w:r w:rsidR="00CF4475">
        <w:rPr>
          <w:sz w:val="20"/>
          <w:szCs w:val="20"/>
          <w:lang w:val="en"/>
        </w:rPr>
        <w:t>They drew</w:t>
      </w:r>
      <w:r>
        <w:rPr>
          <w:sz w:val="20"/>
          <w:szCs w:val="20"/>
          <w:lang w:val="en"/>
        </w:rPr>
        <w:t xml:space="preserve"> 0-0 vs. Toluca FC in the Second Round of the 1969 edition, at the 10 de </w:t>
      </w:r>
      <w:r w:rsidR="00CF4475">
        <w:rPr>
          <w:sz w:val="20"/>
          <w:szCs w:val="20"/>
          <w:lang w:val="en"/>
        </w:rPr>
        <w:t>diciembre</w:t>
      </w:r>
      <w:r>
        <w:rPr>
          <w:lang w:val="en"/>
        </w:rPr>
        <w:t xml:space="preserve"> stadium </w:t>
      </w:r>
      <w:r>
        <w:rPr>
          <w:sz w:val="20"/>
          <w:szCs w:val="20"/>
          <w:lang w:val="en"/>
        </w:rPr>
        <w:t xml:space="preserve"> (12-JUN-1969).</w:t>
      </w:r>
    </w:p>
    <w:p w14:paraId="6C85077E" w14:textId="1A58D4A3" w:rsidR="00D419FA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r w:rsidR="00A8392A">
        <w:rPr>
          <w:b/>
          <w:sz w:val="20"/>
          <w:szCs w:val="20"/>
          <w:lang w:val="en"/>
        </w:rPr>
        <w:t>SCCL DEBUT ERA:</w:t>
      </w:r>
      <w:r w:rsidR="00A8392A">
        <w:rPr>
          <w:sz w:val="20"/>
          <w:szCs w:val="20"/>
          <w:lang w:val="en"/>
        </w:rPr>
        <w:t xml:space="preserve"> 2008/09. </w:t>
      </w:r>
      <w:r w:rsidR="00A8392A">
        <w:rPr>
          <w:lang w:val="en"/>
        </w:rPr>
        <w:t xml:space="preserve"> Defeated </w:t>
      </w:r>
      <w:r w:rsidR="00A8392A">
        <w:rPr>
          <w:sz w:val="20"/>
          <w:szCs w:val="20"/>
          <w:lang w:val="en"/>
        </w:rPr>
        <w:t xml:space="preserve"> Verdes FC (BLZ) </w:t>
      </w:r>
      <w:r>
        <w:rPr>
          <w:sz w:val="20"/>
          <w:szCs w:val="20"/>
          <w:lang w:val="en"/>
        </w:rPr>
        <w:t>6-0</w:t>
      </w:r>
      <w:r w:rsidR="00A8392A">
        <w:rPr>
          <w:lang w:val="en"/>
        </w:rPr>
        <w:t xml:space="preserve"> </w:t>
      </w:r>
      <w:r>
        <w:rPr>
          <w:sz w:val="20"/>
          <w:szCs w:val="20"/>
          <w:lang w:val="en"/>
        </w:rPr>
        <w:t>in the Preliminary Round on 26-AGO-2008 goals:</w:t>
      </w:r>
      <w:r w:rsidR="00A8392A">
        <w:rPr>
          <w:sz w:val="20"/>
          <w:szCs w:val="20"/>
          <w:lang w:val="en"/>
        </w:rPr>
        <w:t xml:space="preserve"> (Gerardo Torrado, Edgar Andrade x2 and Javier Orozco x3)</w:t>
      </w:r>
      <w:r>
        <w:rPr>
          <w:sz w:val="20"/>
          <w:szCs w:val="20"/>
          <w:lang w:val="en"/>
        </w:rPr>
        <w:t xml:space="preserve">. </w:t>
      </w:r>
    </w:p>
    <w:p w14:paraId="40CE9111" w14:textId="12F7F869" w:rsidR="00CF4475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former Concacaf Champions Cup): </w:t>
      </w:r>
      <w:r w:rsidR="00AE706C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-103 </w:t>
      </w:r>
      <w:r w:rsidR="00AE706C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-60 </w:t>
      </w:r>
      <w:r w:rsidR="00AE706C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-21 </w:t>
      </w:r>
      <w:r w:rsidR="00AE706C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-22 (GF-244 G</w:t>
      </w:r>
      <w:r w:rsidR="00AE706C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-87). 65.1% effectiveness. * Unknown result of an away game in 1982. </w:t>
      </w:r>
    </w:p>
    <w:p w14:paraId="53CAB027" w14:textId="75FCFB78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</w:t>
      </w:r>
      <w:r w:rsidR="00CF4475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>SCCL</w:t>
      </w:r>
      <w:r w:rsidR="00AE706C">
        <w:rPr>
          <w:b/>
          <w:sz w:val="20"/>
          <w:szCs w:val="20"/>
          <w:lang w:val="en"/>
        </w:rPr>
        <w:t xml:space="preserve"> ERA</w:t>
      </w:r>
      <w:r>
        <w:rPr>
          <w:b/>
          <w:sz w:val="20"/>
          <w:szCs w:val="20"/>
          <w:lang w:val="en"/>
        </w:rPr>
        <w:t xml:space="preserve">: </w:t>
      </w:r>
      <w:r w:rsidR="00AE706C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-63 </w:t>
      </w:r>
      <w:r w:rsidR="00AE706C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-37 </w:t>
      </w:r>
      <w:r w:rsidR="00AE706C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-11 </w:t>
      </w:r>
      <w:r w:rsidR="00AE706C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(GF-132 G</w:t>
      </w:r>
      <w:r w:rsidR="00AE706C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-51). 64.6% effectiveness.</w:t>
      </w:r>
    </w:p>
    <w:p w14:paraId="21D49EA3" w14:textId="257AC778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OF VISITOR IN SCCL:  </w:t>
      </w:r>
      <w:r w:rsidR="00AE706C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-59 </w:t>
      </w:r>
      <w:r w:rsidR="00AE706C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-19 </w:t>
      </w:r>
      <w:r w:rsidR="00AE706C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AE706C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-30 (GF-71 G</w:t>
      </w:r>
      <w:r w:rsidR="00AE706C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-109). 37.8% effectiveness.  * Unknown result of an away game in 1982. </w:t>
      </w:r>
    </w:p>
    <w:p w14:paraId="74D69E37" w14:textId="086FB054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</w:t>
      </w:r>
      <w:r w:rsidR="00CF4475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 ERA:</w:t>
      </w:r>
      <w:r>
        <w:rPr>
          <w:sz w:val="20"/>
          <w:szCs w:val="20"/>
          <w:lang w:val="en"/>
        </w:rPr>
        <w:t xml:space="preserve"> Javier Orozco (MEX) 23 goals, Emanuel Villa (ARG) 11, Pablo </w:t>
      </w:r>
      <w:r w:rsidR="00CF4475">
        <w:rPr>
          <w:sz w:val="20"/>
          <w:szCs w:val="20"/>
          <w:lang w:val="en"/>
        </w:rPr>
        <w:t>Zevallos</w:t>
      </w:r>
      <w:r>
        <w:rPr>
          <w:sz w:val="20"/>
          <w:szCs w:val="20"/>
          <w:lang w:val="en"/>
        </w:rPr>
        <w:t xml:space="preserve"> (PAR) 9.</w:t>
      </w:r>
    </w:p>
    <w:p w14:paraId="68809D5D" w14:textId="77777777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R16: </w:t>
      </w:r>
      <w:r>
        <w:rPr>
          <w:sz w:val="20"/>
          <w:szCs w:val="20"/>
          <w:lang w:val="en"/>
        </w:rPr>
        <w:t>Lucas Passerini (ARG) and Walter Montoya (ARG) 2.</w:t>
      </w:r>
    </w:p>
    <w:p w14:paraId="2921DC84" w14:textId="0B9C0789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SCCL (Era) (+ 1 goal): </w:t>
      </w:r>
      <w:r>
        <w:rPr>
          <w:sz w:val="20"/>
          <w:szCs w:val="20"/>
          <w:lang w:val="en"/>
        </w:rPr>
        <w:t xml:space="preserve">Javier Orozco (MEX) 7 goals in 2008/09; Javier Orozco (MEX) and Pablo </w:t>
      </w:r>
      <w:r w:rsidR="00CF4475">
        <w:rPr>
          <w:sz w:val="20"/>
          <w:szCs w:val="20"/>
          <w:lang w:val="en"/>
        </w:rPr>
        <w:t>Zevallos</w:t>
      </w:r>
      <w:r>
        <w:rPr>
          <w:sz w:val="20"/>
          <w:szCs w:val="20"/>
          <w:lang w:val="en"/>
        </w:rPr>
        <w:t xml:space="preserve"> (PAR) 5 in 2009/10; Javier Orozco (MEX) 11 in 2010/11; Mariano Pavone (ARG) 5 in 2013/14; Lucas Passerini (ARG) 2 in 2020; Bryan Angulo (ECU) 5 in 2021.</w:t>
      </w:r>
    </w:p>
    <w:p w14:paraId="131584BB" w14:textId="53AA5F7E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AE706C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 (</w:t>
      </w:r>
      <w:r w:rsidR="00CF4475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 xml:space="preserve"> Era): </w:t>
      </w:r>
      <w:r>
        <w:rPr>
          <w:sz w:val="20"/>
          <w:szCs w:val="20"/>
          <w:lang w:val="en"/>
        </w:rPr>
        <w:t>Julio César Domínguez (MEX) 43, Alejandro Castro (MEX) 39, Manuel Vela (MEX) 35.</w:t>
      </w:r>
    </w:p>
    <w:p w14:paraId="3B91A611" w14:textId="5EF12AC5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HAT-TRICKS IN </w:t>
      </w:r>
      <w:r w:rsidR="00CF4475">
        <w:rPr>
          <w:b/>
          <w:sz w:val="20"/>
          <w:szCs w:val="20"/>
          <w:lang w:val="en"/>
        </w:rPr>
        <w:t xml:space="preserve">SCCL </w:t>
      </w:r>
      <w:r w:rsidR="00AE706C">
        <w:rPr>
          <w:b/>
          <w:sz w:val="20"/>
          <w:szCs w:val="20"/>
          <w:lang w:val="en"/>
        </w:rPr>
        <w:t>(Era</w:t>
      </w:r>
      <w:r>
        <w:rPr>
          <w:b/>
          <w:sz w:val="20"/>
          <w:szCs w:val="20"/>
          <w:lang w:val="en"/>
        </w:rPr>
        <w:t xml:space="preserve">) (8): </w:t>
      </w:r>
      <w:r>
        <w:rPr>
          <w:sz w:val="20"/>
          <w:szCs w:val="20"/>
          <w:lang w:val="en"/>
        </w:rPr>
        <w:t>Javier Orozco (MEX) x4, Jaime Lozano (MEX), Emanuel Villa (ARG), Mariano Pavone (ARG), Achille Edzimbi (CAM)</w:t>
      </w:r>
      <w:r w:rsidR="00CF4475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Javier Orozco (MEX) scored </w:t>
      </w:r>
      <w:r w:rsidR="00CF4475">
        <w:rPr>
          <w:sz w:val="20"/>
          <w:szCs w:val="20"/>
          <w:lang w:val="en"/>
        </w:rPr>
        <w:t>four goals in</w:t>
      </w:r>
      <w:r>
        <w:rPr>
          <w:sz w:val="20"/>
          <w:szCs w:val="20"/>
          <w:lang w:val="en"/>
        </w:rPr>
        <w:t xml:space="preserve"> 2010/11.</w:t>
      </w:r>
    </w:p>
    <w:p w14:paraId="5D9CB37D" w14:textId="73275A9E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DOUBLES IN SCCL (</w:t>
      </w:r>
      <w:r w:rsidR="00CF4475">
        <w:rPr>
          <w:b/>
          <w:sz w:val="20"/>
          <w:szCs w:val="20"/>
          <w:lang w:val="en"/>
        </w:rPr>
        <w:t xml:space="preserve">SCCL </w:t>
      </w:r>
      <w:r>
        <w:rPr>
          <w:b/>
          <w:sz w:val="20"/>
          <w:szCs w:val="20"/>
          <w:lang w:val="en"/>
        </w:rPr>
        <w:t xml:space="preserve">Era) (10): </w:t>
      </w:r>
      <w:r>
        <w:rPr>
          <w:sz w:val="20"/>
          <w:szCs w:val="20"/>
          <w:lang w:val="en"/>
        </w:rPr>
        <w:t xml:space="preserve">Edgar Andrade (MEX), Javier Orozco (MEX) x2, Nicolás Vigneri (URU), Pablo </w:t>
      </w:r>
      <w:r w:rsidR="00CF4475">
        <w:rPr>
          <w:sz w:val="20"/>
          <w:szCs w:val="20"/>
          <w:lang w:val="en"/>
        </w:rPr>
        <w:t>Zevallos</w:t>
      </w:r>
      <w:r>
        <w:rPr>
          <w:sz w:val="20"/>
          <w:szCs w:val="20"/>
          <w:lang w:val="en"/>
        </w:rPr>
        <w:t xml:space="preserve"> (PAR), Maximiliano Biancucchi (ARG), Emanuel Villa (ARG) x2, Walter Montoya (ARG) and Bryan Angulo (ECU). </w:t>
      </w:r>
    </w:p>
    <w:p w14:paraId="5F9EB007" w14:textId="6FC45F4B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LAST DOUBLE IN SCCL (</w:t>
      </w:r>
      <w:r w:rsidR="00CF4475">
        <w:rPr>
          <w:b/>
          <w:sz w:val="20"/>
          <w:szCs w:val="20"/>
          <w:lang w:val="en"/>
        </w:rPr>
        <w:t xml:space="preserve">SCCL </w:t>
      </w:r>
      <w:r>
        <w:rPr>
          <w:b/>
          <w:sz w:val="20"/>
          <w:szCs w:val="20"/>
          <w:lang w:val="en"/>
        </w:rPr>
        <w:t xml:space="preserve">Era): </w:t>
      </w:r>
      <w:r>
        <w:rPr>
          <w:sz w:val="20"/>
          <w:szCs w:val="20"/>
          <w:lang w:val="en"/>
        </w:rPr>
        <w:t xml:space="preserve">Bryan Angulo (ECU) in the 3-1 win </w:t>
      </w:r>
      <w:r w:rsidR="00CF4475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Toronto FC </w:t>
      </w:r>
      <w:r w:rsidR="00CF4475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first leg</w:t>
      </w:r>
      <w:r w:rsidR="00CF4475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QF 2021</w:t>
      </w:r>
      <w:r w:rsidR="00CF4475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Raymond James Stadium (27-APR-2021).</w:t>
      </w:r>
    </w:p>
    <w:p w14:paraId="65D3F2C7" w14:textId="1AE85132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SCCL (Era): </w:t>
      </w:r>
      <w:r>
        <w:rPr>
          <w:sz w:val="20"/>
          <w:szCs w:val="20"/>
          <w:lang w:val="en"/>
        </w:rPr>
        <w:t xml:space="preserve">Jesús Lara (MEX) with 19 years, 4 months and 21 days in the 2-1 win </w:t>
      </w:r>
      <w:r w:rsidR="00CF4475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Valencia (HAI) Group 3 (29-AUG-2013).</w:t>
      </w:r>
    </w:p>
    <w:p w14:paraId="0F15AE43" w14:textId="22FCC7A4" w:rsidR="00D419FA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OLDEST SCORER IN THE</w:t>
      </w:r>
      <w:r w:rsidR="00A8392A">
        <w:rPr>
          <w:b/>
          <w:sz w:val="20"/>
          <w:szCs w:val="20"/>
          <w:lang w:val="en"/>
        </w:rPr>
        <w:t xml:space="preserve"> SCCL (Era): </w:t>
      </w:r>
      <w:r w:rsidR="00A8392A">
        <w:rPr>
          <w:sz w:val="20"/>
          <w:szCs w:val="20"/>
          <w:lang w:val="en"/>
        </w:rPr>
        <w:t>Gerardo Torrado (MEX) with 35 years, 5 months and 22 days tie 1-1 vs. Alajuelense (CRC) Group 6</w:t>
      </w:r>
      <w:r>
        <w:rPr>
          <w:sz w:val="20"/>
          <w:szCs w:val="20"/>
          <w:lang w:val="en"/>
        </w:rPr>
        <w:t xml:space="preserve">, </w:t>
      </w:r>
      <w:r w:rsidR="00A8392A">
        <w:rPr>
          <w:sz w:val="20"/>
          <w:szCs w:val="20"/>
          <w:lang w:val="en"/>
        </w:rPr>
        <w:t>(21-OCT-2014).</w:t>
      </w:r>
    </w:p>
    <w:p w14:paraId="5407C53E" w14:textId="77777777" w:rsidR="00CF4475" w:rsidRPr="00CF4475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WINS WITH THE MOST GOALS</w:t>
      </w:r>
      <w:r w:rsidR="00A8392A">
        <w:rPr>
          <w:b/>
          <w:sz w:val="20"/>
          <w:szCs w:val="20"/>
          <w:lang w:val="en"/>
        </w:rPr>
        <w:t xml:space="preserve">: </w:t>
      </w:r>
      <w:r w:rsidR="00A8392A">
        <w:rPr>
          <w:sz w:val="20"/>
          <w:szCs w:val="20"/>
          <w:lang w:val="en"/>
        </w:rPr>
        <w:t xml:space="preserve">8-0 WIN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vs.</w:t>
      </w:r>
      <w:r w:rsidR="00A8392A">
        <w:rPr>
          <w:sz w:val="20"/>
          <w:szCs w:val="20"/>
          <w:lang w:val="en"/>
        </w:rPr>
        <w:t xml:space="preserve"> Arcahaie HAI (Alexis Gutiérrez, Yoshimar Yotún, Elías Hernández, Walter Montoya x2, Josué Reyes, Bryan Angulo and Juan Escobar) </w:t>
      </w:r>
      <w:r>
        <w:rPr>
          <w:sz w:val="20"/>
          <w:szCs w:val="20"/>
          <w:lang w:val="en"/>
        </w:rPr>
        <w:t xml:space="preserve"> </w:t>
      </w:r>
      <w:r w:rsidR="00A8392A">
        <w:rPr>
          <w:sz w:val="20"/>
          <w:szCs w:val="20"/>
          <w:lang w:val="en"/>
        </w:rPr>
        <w:t xml:space="preserve">second leg </w:t>
      </w:r>
      <w:r>
        <w:rPr>
          <w:sz w:val="20"/>
          <w:szCs w:val="20"/>
          <w:lang w:val="en"/>
        </w:rPr>
        <w:t xml:space="preserve">of the SCCL </w:t>
      </w:r>
      <w:r w:rsidR="00A8392A">
        <w:rPr>
          <w:sz w:val="20"/>
          <w:szCs w:val="20"/>
          <w:lang w:val="en"/>
        </w:rPr>
        <w:t xml:space="preserve">2021 final, Estadio Azteca (13-APR-2021). </w:t>
      </w:r>
    </w:p>
    <w:p w14:paraId="4DCAFE61" w14:textId="7BDCF2F1" w:rsidR="00D419FA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Win</w:t>
      </w:r>
      <w:r w:rsidR="00A8392A">
        <w:rPr>
          <w:sz w:val="20"/>
          <w:szCs w:val="20"/>
          <w:lang w:val="en"/>
        </w:rPr>
        <w:t xml:space="preserve"> 12-2 </w:t>
      </w:r>
      <w:r>
        <w:rPr>
          <w:sz w:val="20"/>
          <w:szCs w:val="20"/>
          <w:lang w:val="en"/>
        </w:rPr>
        <w:t>vs.</w:t>
      </w:r>
      <w:r w:rsidR="00A8392A">
        <w:rPr>
          <w:sz w:val="20"/>
          <w:szCs w:val="20"/>
          <w:lang w:val="en"/>
        </w:rPr>
        <w:t xml:space="preserve"> Verdes FC (BLZ) in the Preliminary Round of the 1988 Champions and Runners-up tournament.</w:t>
      </w:r>
    </w:p>
    <w:p w14:paraId="7F8DB85C" w14:textId="7F8BD173" w:rsidR="00D419FA" w:rsidRDefault="00CF4475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DEFEAT WITH MOST GOALS </w:t>
      </w:r>
      <w:r w:rsidR="00A8392A">
        <w:rPr>
          <w:b/>
          <w:sz w:val="20"/>
          <w:szCs w:val="20"/>
          <w:lang w:val="en"/>
        </w:rPr>
        <w:t xml:space="preserve">AGAINST: </w:t>
      </w:r>
      <w:r w:rsidR="00A8392A">
        <w:rPr>
          <w:sz w:val="20"/>
          <w:szCs w:val="20"/>
          <w:lang w:val="en"/>
        </w:rPr>
        <w:t>1-4 vs. CF Monterrey (MEX</w:t>
      </w:r>
      <w:r>
        <w:rPr>
          <w:lang w:val="en"/>
        </w:rPr>
        <w:t xml:space="preserve">), </w:t>
      </w:r>
      <w:r>
        <w:rPr>
          <w:sz w:val="20"/>
          <w:szCs w:val="20"/>
          <w:lang w:val="en"/>
        </w:rPr>
        <w:t xml:space="preserve"> SCCL Semifinals</w:t>
      </w:r>
      <w:r>
        <w:rPr>
          <w:lang w:val="en"/>
        </w:rPr>
        <w:t xml:space="preserve"> </w:t>
      </w:r>
      <w:r w:rsidR="00A8392A">
        <w:rPr>
          <w:sz w:val="20"/>
          <w:szCs w:val="20"/>
          <w:lang w:val="en"/>
        </w:rPr>
        <w:t>2021 (last presentation of the team at the Azteca Stadium).</w:t>
      </w:r>
    </w:p>
    <w:p w14:paraId="7AE69B8D" w14:textId="3367080D" w:rsidR="00D419FA" w:rsidRDefault="00A8392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DEFINITIONS BY PENALTIES (</w:t>
      </w:r>
      <w:r w:rsidR="00CF4475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 xml:space="preserve"> Era):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LOSS: </w:t>
      </w:r>
      <w:r>
        <w:rPr>
          <w:sz w:val="20"/>
          <w:szCs w:val="20"/>
          <w:lang w:val="en"/>
        </w:rPr>
        <w:t>0. 4-2 win vs. Puerto Rico Islanders (PUR) in Semifinals</w:t>
      </w:r>
      <w:r w:rsidR="00CF4475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2008/09.</w:t>
      </w:r>
    </w:p>
    <w:p w14:paraId="7BEA736B" w14:textId="6D07AC9C" w:rsidR="00D419FA" w:rsidRDefault="00A8392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</w:t>
      </w:r>
      <w:r w:rsidR="00CF4475">
        <w:rPr>
          <w:b/>
          <w:sz w:val="20"/>
          <w:szCs w:val="20"/>
          <w:lang w:val="en"/>
        </w:rPr>
        <w:t xml:space="preserve">the SCCL </w:t>
      </w:r>
      <w:r>
        <w:rPr>
          <w:b/>
          <w:sz w:val="20"/>
          <w:szCs w:val="20"/>
          <w:lang w:val="en"/>
        </w:rPr>
        <w:t xml:space="preserve">ERA: </w:t>
      </w:r>
      <w:r w:rsidR="00CF4475">
        <w:rPr>
          <w:sz w:val="20"/>
          <w:szCs w:val="20"/>
          <w:lang w:val="en"/>
        </w:rPr>
        <w:t xml:space="preserve">Has managed to score in </w:t>
      </w:r>
      <w:r>
        <w:rPr>
          <w:sz w:val="20"/>
          <w:szCs w:val="20"/>
          <w:lang w:val="en"/>
        </w:rPr>
        <w:t xml:space="preserve">48 games, </w:t>
      </w:r>
      <w:r w:rsidR="00CF4475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15 </w:t>
      </w:r>
      <w:r w:rsidR="00CF4475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he could not score goals, </w:t>
      </w:r>
      <w:r w:rsidR="00CF4475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30 </w:t>
      </w:r>
      <w:r w:rsidR="00CF4475">
        <w:rPr>
          <w:sz w:val="20"/>
          <w:szCs w:val="20"/>
          <w:lang w:val="en"/>
        </w:rPr>
        <w:t xml:space="preserve">he did not concede goals and in </w:t>
      </w:r>
      <w:r>
        <w:rPr>
          <w:sz w:val="20"/>
          <w:szCs w:val="20"/>
          <w:lang w:val="en"/>
        </w:rPr>
        <w:t xml:space="preserve">33 games </w:t>
      </w:r>
      <w:r w:rsidR="00CF4475">
        <w:rPr>
          <w:sz w:val="20"/>
          <w:szCs w:val="20"/>
          <w:lang w:val="en"/>
        </w:rPr>
        <w:t>he allowed goals and</w:t>
      </w:r>
      <w:r>
        <w:rPr>
          <w:sz w:val="20"/>
          <w:szCs w:val="20"/>
          <w:lang w:val="en"/>
        </w:rPr>
        <w:t xml:space="preserve"> 5 </w:t>
      </w:r>
      <w:r w:rsidR="00CF4475">
        <w:rPr>
          <w:sz w:val="20"/>
          <w:szCs w:val="20"/>
          <w:lang w:val="en"/>
        </w:rPr>
        <w:t xml:space="preserve">times </w:t>
      </w:r>
      <w:r w:rsidR="00587FCD">
        <w:rPr>
          <w:sz w:val="20"/>
          <w:szCs w:val="20"/>
          <w:lang w:val="en"/>
        </w:rPr>
        <w:t>he drew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0-0.</w:t>
      </w:r>
    </w:p>
    <w:p w14:paraId="6C5AD22B" w14:textId="257E0E36" w:rsidR="00D419FA" w:rsidRDefault="00CF447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A8392A">
        <w:rPr>
          <w:b/>
          <w:sz w:val="20"/>
          <w:szCs w:val="20"/>
          <w:lang w:val="en"/>
        </w:rPr>
        <w:t xml:space="preserve">IN THE FIRST LEG OF PHASE KO IN SCCL: </w:t>
      </w:r>
      <w:r w:rsidR="00AE706C">
        <w:rPr>
          <w:sz w:val="20"/>
          <w:szCs w:val="20"/>
          <w:lang w:val="en"/>
        </w:rPr>
        <w:t>GP</w:t>
      </w:r>
      <w:r w:rsidR="00A8392A">
        <w:rPr>
          <w:sz w:val="20"/>
          <w:szCs w:val="20"/>
          <w:lang w:val="en"/>
        </w:rPr>
        <w:t xml:space="preserve">-18 </w:t>
      </w:r>
      <w:r w:rsidR="00AE706C">
        <w:rPr>
          <w:sz w:val="20"/>
          <w:szCs w:val="20"/>
          <w:lang w:val="en"/>
        </w:rPr>
        <w:t>W</w:t>
      </w:r>
      <w:r w:rsidR="00A8392A">
        <w:rPr>
          <w:sz w:val="20"/>
          <w:szCs w:val="20"/>
          <w:lang w:val="en"/>
        </w:rPr>
        <w:t xml:space="preserve">-9 </w:t>
      </w:r>
      <w:r w:rsidR="00AE706C">
        <w:rPr>
          <w:sz w:val="20"/>
          <w:szCs w:val="20"/>
          <w:lang w:val="en"/>
        </w:rPr>
        <w:t>D</w:t>
      </w:r>
      <w:r w:rsidR="00A8392A">
        <w:rPr>
          <w:sz w:val="20"/>
          <w:szCs w:val="20"/>
          <w:lang w:val="en"/>
        </w:rPr>
        <w:t xml:space="preserve">-2 </w:t>
      </w:r>
      <w:r w:rsidR="00AE706C">
        <w:rPr>
          <w:sz w:val="20"/>
          <w:szCs w:val="20"/>
          <w:lang w:val="en"/>
        </w:rPr>
        <w:t>L</w:t>
      </w:r>
      <w:r w:rsidR="00A8392A">
        <w:rPr>
          <w:sz w:val="20"/>
          <w:szCs w:val="20"/>
          <w:lang w:val="en"/>
        </w:rPr>
        <w:t>-7. 53.7% EFFECTIVENESS.</w:t>
      </w:r>
    </w:p>
    <w:p w14:paraId="733DB706" w14:textId="77777777" w:rsidR="00D419FA" w:rsidRDefault="00D419FA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21A367AE" w14:textId="19DB23AC" w:rsidR="00D419FA" w:rsidRDefault="00D419FA">
      <w:pPr>
        <w:spacing w:line="240" w:lineRule="auto"/>
        <w:ind w:right="19"/>
        <w:rPr>
          <w:rFonts w:ascii="Poppins" w:eastAsia="Poppins" w:hAnsi="Poppins" w:cs="Poppins"/>
          <w:sz w:val="20"/>
          <w:szCs w:val="20"/>
        </w:rPr>
      </w:pPr>
    </w:p>
    <w:sectPr w:rsidR="00D419FA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E684" w14:textId="77777777" w:rsidR="000053A0" w:rsidRDefault="000053A0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895FF7E" w14:textId="77777777" w:rsidR="000053A0" w:rsidRDefault="000053A0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871E" w14:textId="77777777" w:rsidR="000053A0" w:rsidRDefault="000053A0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2D910FC" w14:textId="77777777" w:rsidR="000053A0" w:rsidRDefault="000053A0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90F"/>
    <w:multiLevelType w:val="multilevel"/>
    <w:tmpl w:val="F2E8423E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B26BE4"/>
    <w:multiLevelType w:val="multilevel"/>
    <w:tmpl w:val="9D0C41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971290"/>
    <w:multiLevelType w:val="multilevel"/>
    <w:tmpl w:val="938839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FA"/>
    <w:rsid w:val="000053A0"/>
    <w:rsid w:val="000B26BE"/>
    <w:rsid w:val="000D21B9"/>
    <w:rsid w:val="00132374"/>
    <w:rsid w:val="002B6BFF"/>
    <w:rsid w:val="00505BC5"/>
    <w:rsid w:val="00587FCD"/>
    <w:rsid w:val="005E3C62"/>
    <w:rsid w:val="00A8392A"/>
    <w:rsid w:val="00AE706C"/>
    <w:rsid w:val="00C173CC"/>
    <w:rsid w:val="00C37C89"/>
    <w:rsid w:val="00C73701"/>
    <w:rsid w:val="00CF4475"/>
    <w:rsid w:val="00D419FA"/>
    <w:rsid w:val="00D476C0"/>
    <w:rsid w:val="00EE7B32"/>
    <w:rsid w:val="00F43E15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6F657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1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B9"/>
  </w:style>
  <w:style w:type="paragraph" w:styleId="Footer">
    <w:name w:val="footer"/>
    <w:basedOn w:val="Normal"/>
    <w:link w:val="FooterChar"/>
    <w:uiPriority w:val="99"/>
    <w:unhideWhenUsed/>
    <w:rsid w:val="000D21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B9"/>
  </w:style>
  <w:style w:type="character" w:styleId="PlaceholderText">
    <w:name w:val="Placeholder Text"/>
    <w:basedOn w:val="DefaultParagraphFont"/>
    <w:uiPriority w:val="99"/>
    <w:semiHidden/>
    <w:rsid w:val="00AE7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Cortez-Lema</cp:lastModifiedBy>
  <cp:revision>1</cp:revision>
  <dcterms:created xsi:type="dcterms:W3CDTF">2022-02-07T02:41:00Z</dcterms:created>
  <dcterms:modified xsi:type="dcterms:W3CDTF">2022-02-09T15:16:00Z</dcterms:modified>
</cp:coreProperties>
</file>